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3A33B" w14:textId="77777777" w:rsidR="00364100" w:rsidRDefault="00DD52B7">
      <w:pPr>
        <w:pStyle w:val="Heading1"/>
        <w:spacing w:before="71" w:line="537" w:lineRule="auto"/>
        <w:ind w:left="3576" w:right="4584" w:firstLine="648"/>
      </w:pPr>
      <w:r>
        <w:rPr>
          <w:noProof/>
          <w:lang w:eastAsia="zh-CN" w:bidi="ar-SA"/>
        </w:rPr>
        <mc:AlternateContent>
          <mc:Choice Requires="wps">
            <w:drawing>
              <wp:anchor distT="0" distB="0" distL="114300" distR="114300" simplePos="0" relativeHeight="1024" behindDoc="0" locked="0" layoutInCell="1" allowOverlap="1" wp14:anchorId="361DDE90" wp14:editId="32F01175">
                <wp:simplePos x="0" y="0"/>
                <wp:positionH relativeFrom="page">
                  <wp:posOffset>0</wp:posOffset>
                </wp:positionH>
                <wp:positionV relativeFrom="paragraph">
                  <wp:posOffset>8890</wp:posOffset>
                </wp:positionV>
                <wp:extent cx="7772400" cy="0"/>
                <wp:effectExtent l="9525" t="8890" r="9525" b="10160"/>
                <wp:wrapNone/>
                <wp:docPr id="3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5B466" id="Line 37" o:spid="_x0000_s1026" style="position:absolute;z-index:1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7pt" to="61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" strokeweight=".24pt">
                <w10:wrap anchorx="page"/>
              </v:line>
            </w:pict>
          </mc:Fallback>
        </mc:AlternateContent>
      </w:r>
      <w:r w:rsidR="005A0774">
        <w:t>Kennesaw State University Department of Information Technology</w:t>
      </w:r>
    </w:p>
    <w:p w14:paraId="7FF9FFF2" w14:textId="77777777" w:rsidR="00364100" w:rsidRDefault="00DD52B7" w:rsidP="00C3382A">
      <w:pPr>
        <w:spacing w:before="2"/>
        <w:rPr>
          <w:b/>
          <w:sz w:val="24"/>
        </w:rPr>
      </w:pPr>
      <w:r>
        <w:rPr>
          <w:noProof/>
          <w:lang w:eastAsia="zh-CN" w:bidi="ar-SA"/>
        </w:rPr>
        <mc:AlternateContent>
          <mc:Choice Requires="wps">
            <w:drawing>
              <wp:anchor distT="0" distB="0" distL="114300" distR="114300" simplePos="0" relativeHeight="1048" behindDoc="0" locked="0" layoutInCell="1" allowOverlap="1" wp14:anchorId="3EDA727F" wp14:editId="5D67466E">
                <wp:simplePos x="0" y="0"/>
                <wp:positionH relativeFrom="page">
                  <wp:posOffset>0</wp:posOffset>
                </wp:positionH>
                <wp:positionV relativeFrom="paragraph">
                  <wp:posOffset>434340</wp:posOffset>
                </wp:positionV>
                <wp:extent cx="7772400" cy="0"/>
                <wp:effectExtent l="9525" t="6350" r="9525" b="1270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9254A" id="Line 36" o:spid="_x0000_s1026" style="position:absolute;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34.2pt" to="612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" strokeweight=".24pt">
                <w10:wrap anchorx="page"/>
              </v:line>
            </w:pict>
          </mc:Fallback>
        </mc:AlternateContent>
      </w:r>
      <w:r w:rsidR="00C3382A">
        <w:rPr>
          <w:b/>
          <w:sz w:val="24"/>
        </w:rPr>
        <w:t xml:space="preserve">                                             </w:t>
      </w:r>
      <w:r w:rsidR="00546B0B">
        <w:rPr>
          <w:b/>
          <w:sz w:val="24"/>
        </w:rPr>
        <w:t>IT 47</w:t>
      </w:r>
      <w:r w:rsidR="00C3352F">
        <w:rPr>
          <w:b/>
          <w:sz w:val="24"/>
        </w:rPr>
        <w:t>7</w:t>
      </w:r>
      <w:r w:rsidR="00546B0B">
        <w:rPr>
          <w:b/>
          <w:sz w:val="24"/>
        </w:rPr>
        <w:t>3</w:t>
      </w:r>
      <w:r w:rsidR="005A0774">
        <w:rPr>
          <w:b/>
          <w:sz w:val="24"/>
        </w:rPr>
        <w:t xml:space="preserve"> </w:t>
      </w:r>
      <w:r w:rsidR="005721E2">
        <w:rPr>
          <w:b/>
          <w:sz w:val="24"/>
        </w:rPr>
        <w:t>Machine Learning</w:t>
      </w:r>
      <w:r w:rsidR="00C3382A">
        <w:rPr>
          <w:b/>
          <w:sz w:val="24"/>
        </w:rPr>
        <w:t xml:space="preserve"> for Enterprise Applications</w:t>
      </w:r>
    </w:p>
    <w:p w14:paraId="34DCEE3C" w14:textId="77777777" w:rsidR="00364100" w:rsidRDefault="00364100">
      <w:pPr>
        <w:rPr>
          <w:sz w:val="24"/>
        </w:rPr>
        <w:sectPr w:rsidR="00364100">
          <w:type w:val="continuous"/>
          <w:pgSz w:w="12240" w:h="15840"/>
          <w:pgMar w:top="420" w:right="0" w:bottom="280" w:left="0" w:header="720" w:footer="720" w:gutter="0"/>
          <w:cols w:space="720"/>
        </w:sectPr>
      </w:pPr>
    </w:p>
    <w:p w14:paraId="1AAC4F70" w14:textId="77777777" w:rsidR="00364100" w:rsidRDefault="00DD52B7">
      <w:pPr>
        <w:pStyle w:val="BodyText"/>
        <w:spacing w:before="4"/>
        <w:ind w:left="0"/>
        <w:rPr>
          <w:sz w:val="17"/>
        </w:rPr>
      </w:pPr>
      <w:r>
        <w:rPr>
          <w:noProof/>
          <w:lang w:eastAsia="zh-CN" w:bidi="ar-SA"/>
        </w:rPr>
        <w:lastRenderedPageBreak/>
        <mc:AlternateContent>
          <mc:Choice Requires="wps">
            <w:drawing>
              <wp:anchor distT="0" distB="0" distL="114300" distR="114300" simplePos="0" relativeHeight="1072" behindDoc="0" locked="0" layoutInCell="1" allowOverlap="1" wp14:anchorId="5E05D110" wp14:editId="20322A42">
                <wp:simplePos x="0" y="0"/>
                <wp:positionH relativeFrom="page">
                  <wp:posOffset>62230</wp:posOffset>
                </wp:positionH>
                <wp:positionV relativeFrom="page">
                  <wp:posOffset>271145</wp:posOffset>
                </wp:positionV>
                <wp:extent cx="7719060" cy="10061575"/>
                <wp:effectExtent l="0" t="4445" r="635" b="1905"/>
                <wp:wrapNone/>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9060" cy="1006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364100" w14:paraId="5AB5556E" w14:textId="77777777">
                              <w:trPr>
                                <w:trHeight w:val="733"/>
                              </w:trPr>
                              <w:tc>
                                <w:tcPr>
                                  <w:tcW w:w="1695" w:type="dxa"/>
                                  <w:tcBorders>
                                    <w:right w:val="single" w:sz="2" w:space="0" w:color="000000"/>
                                  </w:tcBorders>
                                </w:tcPr>
                                <w:p w14:paraId="619B4B91" w14:textId="77777777" w:rsidR="00364100" w:rsidRDefault="005A0774">
                                  <w:pPr>
                                    <w:pStyle w:val="TableParagraph"/>
                                    <w:spacing w:before="59"/>
                                    <w:rPr>
                                      <w:b/>
                                      <w:sz w:val="24"/>
                                    </w:rPr>
                                  </w:pPr>
                                  <w:r>
                                    <w:rPr>
                                      <w:b/>
                                      <w:sz w:val="24"/>
                                    </w:rPr>
                                    <w:t>Instructor</w:t>
                                  </w:r>
                                </w:p>
                              </w:tc>
                              <w:tc>
                                <w:tcPr>
                                  <w:tcW w:w="10440" w:type="dxa"/>
                                  <w:tcBorders>
                                    <w:top w:val="single" w:sz="2" w:space="0" w:color="000000"/>
                                    <w:left w:val="single" w:sz="2" w:space="0" w:color="000000"/>
                                    <w:right w:val="nil"/>
                                  </w:tcBorders>
                                </w:tcPr>
                                <w:p w14:paraId="1DAEEC8B" w14:textId="0E96EDE1" w:rsidR="00364100" w:rsidRDefault="00364100">
                                  <w:pPr>
                                    <w:pStyle w:val="TableParagraph"/>
                                    <w:spacing w:before="54"/>
                                    <w:ind w:left="62"/>
                                    <w:rPr>
                                      <w:sz w:val="24"/>
                                    </w:rPr>
                                  </w:pPr>
                                </w:p>
                              </w:tc>
                            </w:tr>
                            <w:tr w:rsidR="00364100" w14:paraId="6B8216DB" w14:textId="77777777">
                              <w:trPr>
                                <w:trHeight w:val="674"/>
                              </w:trPr>
                              <w:tc>
                                <w:tcPr>
                                  <w:tcW w:w="1695" w:type="dxa"/>
                                </w:tcPr>
                                <w:p w14:paraId="799B3AFE" w14:textId="77777777" w:rsidR="00364100" w:rsidRDefault="005A0774">
                                  <w:pPr>
                                    <w:pStyle w:val="TableParagraph"/>
                                    <w:spacing w:line="275" w:lineRule="exact"/>
                                    <w:rPr>
                                      <w:b/>
                                      <w:sz w:val="24"/>
                                    </w:rPr>
                                  </w:pPr>
                                  <w:r>
                                    <w:rPr>
                                      <w:b/>
                                      <w:sz w:val="24"/>
                                    </w:rPr>
                                    <w:t>Email</w:t>
                                  </w:r>
                                </w:p>
                              </w:tc>
                              <w:tc>
                                <w:tcPr>
                                  <w:tcW w:w="10440" w:type="dxa"/>
                                  <w:tcBorders>
                                    <w:right w:val="nil"/>
                                  </w:tcBorders>
                                </w:tcPr>
                                <w:p w14:paraId="533320E7" w14:textId="4F3079B9" w:rsidR="00364100" w:rsidRDefault="00364100">
                                  <w:pPr>
                                    <w:pStyle w:val="TableParagraph"/>
                                    <w:spacing w:line="270" w:lineRule="exact"/>
                                    <w:rPr>
                                      <w:sz w:val="24"/>
                                    </w:rPr>
                                  </w:pPr>
                                </w:p>
                              </w:tc>
                            </w:tr>
                            <w:tr w:rsidR="00364100" w14:paraId="179F3FC6" w14:textId="77777777">
                              <w:trPr>
                                <w:trHeight w:val="671"/>
                              </w:trPr>
                              <w:tc>
                                <w:tcPr>
                                  <w:tcW w:w="1695" w:type="dxa"/>
                                </w:tcPr>
                                <w:p w14:paraId="78B3C0B2" w14:textId="77777777" w:rsidR="00364100" w:rsidRDefault="005A0774">
                                  <w:pPr>
                                    <w:pStyle w:val="TableParagraph"/>
                                    <w:spacing w:line="272" w:lineRule="exact"/>
                                    <w:rPr>
                                      <w:b/>
                                      <w:sz w:val="24"/>
                                    </w:rPr>
                                  </w:pPr>
                                  <w:r>
                                    <w:rPr>
                                      <w:b/>
                                      <w:sz w:val="24"/>
                                    </w:rPr>
                                    <w:t>Office</w:t>
                                  </w:r>
                                </w:p>
                              </w:tc>
                              <w:tc>
                                <w:tcPr>
                                  <w:tcW w:w="10440" w:type="dxa"/>
                                  <w:tcBorders>
                                    <w:right w:val="nil"/>
                                  </w:tcBorders>
                                </w:tcPr>
                                <w:p w14:paraId="22F477A8" w14:textId="11BA95C3" w:rsidR="00364100" w:rsidRDefault="00364100">
                                  <w:pPr>
                                    <w:pStyle w:val="TableParagraph"/>
                                    <w:spacing w:line="268" w:lineRule="exact"/>
                                    <w:rPr>
                                      <w:sz w:val="24"/>
                                    </w:rPr>
                                  </w:pPr>
                                </w:p>
                              </w:tc>
                            </w:tr>
                            <w:tr w:rsidR="00364100" w14:paraId="1A33F748" w14:textId="77777777">
                              <w:trPr>
                                <w:trHeight w:val="1002"/>
                              </w:trPr>
                              <w:tc>
                                <w:tcPr>
                                  <w:tcW w:w="1695" w:type="dxa"/>
                                </w:tcPr>
                                <w:p w14:paraId="535E5D4E" w14:textId="77777777" w:rsidR="00364100" w:rsidRDefault="005A0774">
                                  <w:pPr>
                                    <w:pStyle w:val="TableParagraph"/>
                                    <w:spacing w:line="288" w:lineRule="auto"/>
                                    <w:ind w:right="972"/>
                                    <w:rPr>
                                      <w:b/>
                                      <w:sz w:val="24"/>
                                    </w:rPr>
                                  </w:pPr>
                                  <w:r>
                                    <w:rPr>
                                      <w:b/>
                                      <w:sz w:val="24"/>
                                    </w:rPr>
                                    <w:t>Office Hours</w:t>
                                  </w:r>
                                </w:p>
                              </w:tc>
                              <w:tc>
                                <w:tcPr>
                                  <w:tcW w:w="10440" w:type="dxa"/>
                                  <w:tcBorders>
                                    <w:right w:val="nil"/>
                                  </w:tcBorders>
                                </w:tcPr>
                                <w:p w14:paraId="662E5306" w14:textId="3E100E5D" w:rsidR="00364100" w:rsidRDefault="00364100">
                                  <w:pPr>
                                    <w:pStyle w:val="TableParagraph"/>
                                    <w:spacing w:line="268" w:lineRule="exact"/>
                                    <w:rPr>
                                      <w:sz w:val="24"/>
                                    </w:rPr>
                                  </w:pPr>
                                </w:p>
                              </w:tc>
                            </w:tr>
                            <w:tr w:rsidR="00364100" w14:paraId="567BA2B2" w14:textId="77777777">
                              <w:trPr>
                                <w:trHeight w:val="1005"/>
                              </w:trPr>
                              <w:tc>
                                <w:tcPr>
                                  <w:tcW w:w="1695" w:type="dxa"/>
                                </w:tcPr>
                                <w:p w14:paraId="56A2406C" w14:textId="77777777" w:rsidR="00364100" w:rsidRDefault="005A0774">
                                  <w:pPr>
                                    <w:pStyle w:val="TableParagraph"/>
                                    <w:spacing w:line="288" w:lineRule="auto"/>
                                    <w:ind w:right="893"/>
                                    <w:rPr>
                                      <w:b/>
                                      <w:sz w:val="24"/>
                                    </w:rPr>
                                  </w:pPr>
                                  <w:r>
                                    <w:rPr>
                                      <w:b/>
                                      <w:sz w:val="24"/>
                                    </w:rPr>
                                    <w:t>Credit Hours:</w:t>
                                  </w:r>
                                </w:p>
                              </w:tc>
                              <w:tc>
                                <w:tcPr>
                                  <w:tcW w:w="10440" w:type="dxa"/>
                                  <w:tcBorders>
                                    <w:right w:val="nil"/>
                                  </w:tcBorders>
                                </w:tcPr>
                                <w:p w14:paraId="298E6313" w14:textId="77777777" w:rsidR="00364100" w:rsidRDefault="005A0774">
                                  <w:pPr>
                                    <w:pStyle w:val="TableParagraph"/>
                                    <w:spacing w:line="270" w:lineRule="exact"/>
                                    <w:rPr>
                                      <w:sz w:val="24"/>
                                    </w:rPr>
                                  </w:pPr>
                                  <w:r>
                                    <w:rPr>
                                      <w:sz w:val="24"/>
                                    </w:rPr>
                                    <w:t>3-0-3</w:t>
                                  </w:r>
                                </w:p>
                              </w:tc>
                            </w:tr>
                            <w:tr w:rsidR="00364100" w14:paraId="3CC88940" w14:textId="77777777">
                              <w:trPr>
                                <w:trHeight w:val="1003"/>
                              </w:trPr>
                              <w:tc>
                                <w:tcPr>
                                  <w:tcW w:w="1695" w:type="dxa"/>
                                </w:tcPr>
                                <w:p w14:paraId="601D7BDA" w14:textId="77777777" w:rsidR="00364100" w:rsidRDefault="005A0774">
                                  <w:pPr>
                                    <w:pStyle w:val="TableParagraph"/>
                                    <w:spacing w:line="288" w:lineRule="auto"/>
                                    <w:ind w:right="346"/>
                                    <w:rPr>
                                      <w:b/>
                                      <w:sz w:val="24"/>
                                    </w:rPr>
                                  </w:pPr>
                                  <w:r>
                                    <w:rPr>
                                      <w:b/>
                                      <w:sz w:val="24"/>
                                    </w:rPr>
                                    <w:t>Pre- requisites:</w:t>
                                  </w:r>
                                </w:p>
                              </w:tc>
                              <w:tc>
                                <w:tcPr>
                                  <w:tcW w:w="10440" w:type="dxa"/>
                                  <w:tcBorders>
                                    <w:right w:val="nil"/>
                                  </w:tcBorders>
                                </w:tcPr>
                                <w:p w14:paraId="66253754" w14:textId="77777777" w:rsidR="00364100" w:rsidRDefault="00546B0B" w:rsidP="00F469E5">
                                  <w:pPr>
                                    <w:pStyle w:val="TableParagraph"/>
                                    <w:ind w:right="2519"/>
                                    <w:rPr>
                                      <w:sz w:val="24"/>
                                    </w:rPr>
                                  </w:pPr>
                                  <w:r>
                                    <w:rPr>
                                      <w:sz w:val="24"/>
                                    </w:rPr>
                                    <w:t>Grade of C</w:t>
                                  </w:r>
                                  <w:r w:rsidR="005A0774">
                                    <w:rPr>
                                      <w:sz w:val="24"/>
                                    </w:rPr>
                                    <w:t xml:space="preserve"> or better in </w:t>
                                  </w:r>
                                  <w:r w:rsidR="00E6457A">
                                    <w:rPr>
                                      <w:sz w:val="24"/>
                                    </w:rPr>
                                    <w:t>I</w:t>
                                  </w:r>
                                  <w:r w:rsidR="00E14D83">
                                    <w:rPr>
                                      <w:sz w:val="24"/>
                                    </w:rPr>
                                    <w:t xml:space="preserve">T3703 </w:t>
                                  </w:r>
                                  <w:r w:rsidR="00DB5997">
                                    <w:rPr>
                                      <w:sz w:val="24"/>
                                    </w:rPr>
                                    <w:t xml:space="preserve">Introduction to </w:t>
                                  </w:r>
                                  <w:r w:rsidR="00E14D83">
                                    <w:rPr>
                                      <w:sz w:val="24"/>
                                    </w:rPr>
                                    <w:t xml:space="preserve">Data </w:t>
                                  </w:r>
                                  <w:r w:rsidR="00F469E5">
                                    <w:rPr>
                                      <w:sz w:val="24"/>
                                    </w:rPr>
                                    <w:t>Analytics and Technologies</w:t>
                                  </w:r>
                                </w:p>
                              </w:tc>
                            </w:tr>
                            <w:tr w:rsidR="00364100" w14:paraId="58B53D38" w14:textId="77777777">
                              <w:trPr>
                                <w:trHeight w:val="1002"/>
                              </w:trPr>
                              <w:tc>
                                <w:tcPr>
                                  <w:tcW w:w="1695" w:type="dxa"/>
                                </w:tcPr>
                                <w:p w14:paraId="74464020" w14:textId="77777777" w:rsidR="00364100" w:rsidRDefault="005A0774">
                                  <w:pPr>
                                    <w:pStyle w:val="TableParagraph"/>
                                    <w:spacing w:before="162"/>
                                    <w:rPr>
                                      <w:b/>
                                      <w:sz w:val="24"/>
                                    </w:rPr>
                                  </w:pPr>
                                  <w:r>
                                    <w:rPr>
                                      <w:b/>
                                      <w:sz w:val="24"/>
                                    </w:rPr>
                                    <w:t>Textbook:</w:t>
                                  </w:r>
                                </w:p>
                              </w:tc>
                              <w:tc>
                                <w:tcPr>
                                  <w:tcW w:w="10440" w:type="dxa"/>
                                  <w:tcBorders>
                                    <w:right w:val="nil"/>
                                  </w:tcBorders>
                                </w:tcPr>
                                <w:p w14:paraId="461710B3" w14:textId="77777777" w:rsidR="00364100" w:rsidRDefault="00546B0B">
                                  <w:pPr>
                                    <w:pStyle w:val="TableParagraph"/>
                                    <w:spacing w:line="288" w:lineRule="auto"/>
                                    <w:ind w:left="133"/>
                                    <w:rPr>
                                      <w:sz w:val="24"/>
                                    </w:rPr>
                                  </w:pPr>
                                  <w:r>
                                    <w:rPr>
                                      <w:sz w:val="24"/>
                                    </w:rPr>
                                    <w:t>None</w:t>
                                  </w:r>
                                </w:p>
                                <w:p w14:paraId="7DE86D47" w14:textId="77777777" w:rsidR="00546B0B" w:rsidRDefault="00546B0B">
                                  <w:pPr>
                                    <w:pStyle w:val="TableParagraph"/>
                                    <w:spacing w:line="288" w:lineRule="auto"/>
                                    <w:ind w:left="133"/>
                                    <w:rPr>
                                      <w:sz w:val="24"/>
                                    </w:rPr>
                                  </w:pPr>
                                  <w:r>
                                    <w:rPr>
                                      <w:sz w:val="24"/>
                                    </w:rPr>
                                    <w:t>Instructor will design learning materials</w:t>
                                  </w:r>
                                </w:p>
                              </w:tc>
                            </w:tr>
                            <w:tr w:rsidR="00364100" w14:paraId="19B0DA66" w14:textId="77777777">
                              <w:trPr>
                                <w:trHeight w:val="1333"/>
                              </w:trPr>
                              <w:tc>
                                <w:tcPr>
                                  <w:tcW w:w="1695" w:type="dxa"/>
                                </w:tcPr>
                                <w:p w14:paraId="3BFA7412" w14:textId="77777777" w:rsidR="00364100" w:rsidRDefault="005A0774">
                                  <w:pPr>
                                    <w:pStyle w:val="TableParagraph"/>
                                    <w:spacing w:before="162" w:line="288" w:lineRule="auto"/>
                                    <w:ind w:right="346"/>
                                    <w:rPr>
                                      <w:b/>
                                      <w:sz w:val="24"/>
                                    </w:rPr>
                                  </w:pPr>
                                  <w:r>
                                    <w:rPr>
                                      <w:b/>
                                      <w:sz w:val="24"/>
                                    </w:rPr>
                                    <w:t>Course Description:</w:t>
                                  </w:r>
                                </w:p>
                              </w:tc>
                              <w:tc>
                                <w:tcPr>
                                  <w:tcW w:w="10440" w:type="dxa"/>
                                  <w:tcBorders>
                                    <w:right w:val="nil"/>
                                  </w:tcBorders>
                                </w:tcPr>
                                <w:p w14:paraId="1243B181" w14:textId="77777777" w:rsidR="00E14D83" w:rsidRPr="00E14D83" w:rsidRDefault="00E14D83" w:rsidP="00E14D83">
                                  <w:pPr>
                                    <w:pStyle w:val="xmsonormal"/>
                                    <w:rPr>
                                      <w:color w:val="000000" w:themeColor="text1"/>
                                      <w:sz w:val="24"/>
                                      <w:szCs w:val="24"/>
                                    </w:rPr>
                                  </w:pPr>
                                  <w:r w:rsidRPr="00E14D83">
                                    <w:rPr>
                                      <w:rFonts w:ascii="Times New Roman" w:hAnsi="Times New Roman" w:cs="Times New Roman"/>
                                      <w:color w:val="000000" w:themeColor="text1"/>
                                    </w:rPr>
                                    <w:t>This course covers enterprise applications of machine learning on data analytics.  Topics span the complete life cycle of data analytics from envisioning the problem, identifying proper data, selecting suitable machine learning methods, evaluating modeling performance, and deploying the results to improve decision-making</w:t>
                                  </w:r>
                                  <w:r w:rsidRPr="00E14D83">
                                    <w:rPr>
                                      <w:color w:val="000000" w:themeColor="text1"/>
                                    </w:rPr>
                                    <w:t>.</w:t>
                                  </w:r>
                                </w:p>
                                <w:p w14:paraId="49FD68F8" w14:textId="77777777" w:rsidR="00364100" w:rsidRDefault="00E14D83" w:rsidP="00E14D83">
                                  <w:pPr>
                                    <w:pStyle w:val="TableParagraph"/>
                                    <w:spacing w:line="288" w:lineRule="auto"/>
                                    <w:ind w:right="282"/>
                                    <w:rPr>
                                      <w:sz w:val="24"/>
                                    </w:rPr>
                                  </w:pPr>
                                  <w:r w:rsidRPr="00E14D83">
                                    <w:rPr>
                                      <w:color w:val="000000" w:themeColor="text1"/>
                                      <w:sz w:val="24"/>
                                    </w:rPr>
                                    <w:t xml:space="preserve"> </w:t>
                                  </w:r>
                                </w:p>
                              </w:tc>
                            </w:tr>
                            <w:tr w:rsidR="00364100" w14:paraId="7E0DC43B" w14:textId="77777777">
                              <w:trPr>
                                <w:trHeight w:val="1951"/>
                              </w:trPr>
                              <w:tc>
                                <w:tcPr>
                                  <w:tcW w:w="1695" w:type="dxa"/>
                                </w:tcPr>
                                <w:p w14:paraId="30B7288A" w14:textId="77777777" w:rsidR="00364100" w:rsidRDefault="005A0774">
                                  <w:pPr>
                                    <w:pStyle w:val="TableParagraph"/>
                                    <w:spacing w:line="288" w:lineRule="auto"/>
                                    <w:ind w:right="506"/>
                                    <w:rPr>
                                      <w:b/>
                                      <w:sz w:val="24"/>
                                    </w:rPr>
                                  </w:pPr>
                                  <w:r>
                                    <w:rPr>
                                      <w:b/>
                                      <w:sz w:val="24"/>
                                    </w:rPr>
                                    <w:t>Learning Outcomes:</w:t>
                                  </w:r>
                                </w:p>
                              </w:tc>
                              <w:tc>
                                <w:tcPr>
                                  <w:tcW w:w="10440" w:type="dxa"/>
                                  <w:tcBorders>
                                    <w:right w:val="nil"/>
                                  </w:tcBorders>
                                </w:tcPr>
                                <w:p w14:paraId="7D9AF36C" w14:textId="77777777" w:rsidR="00364100" w:rsidRDefault="005A0774">
                                  <w:pPr>
                                    <w:pStyle w:val="TableParagraph"/>
                                    <w:spacing w:line="268" w:lineRule="exact"/>
                                    <w:rPr>
                                      <w:sz w:val="24"/>
                                    </w:rPr>
                                  </w:pPr>
                                  <w:r>
                                    <w:rPr>
                                      <w:sz w:val="24"/>
                                    </w:rPr>
                                    <w:t>The student will be able to:</w:t>
                                  </w:r>
                                </w:p>
                                <w:p w14:paraId="3C796667" w14:textId="77777777" w:rsidR="00364100" w:rsidRDefault="00364100">
                                  <w:pPr>
                                    <w:pStyle w:val="TableParagraph"/>
                                    <w:ind w:left="0"/>
                                    <w:rPr>
                                      <w:sz w:val="30"/>
                                    </w:rPr>
                                  </w:pPr>
                                </w:p>
                                <w:p w14:paraId="185A541D" w14:textId="77777777" w:rsidR="00364100" w:rsidRDefault="00AC710B" w:rsidP="00EB56AB">
                                  <w:pPr>
                                    <w:pStyle w:val="TableParagraph"/>
                                    <w:numPr>
                                      <w:ilvl w:val="0"/>
                                      <w:numId w:val="5"/>
                                    </w:numPr>
                                    <w:tabs>
                                      <w:tab w:val="left" w:pos="331"/>
                                    </w:tabs>
                                    <w:rPr>
                                      <w:sz w:val="24"/>
                                    </w:rPr>
                                  </w:pPr>
                                  <w:r>
                                    <w:rPr>
                                      <w:sz w:val="24"/>
                                    </w:rPr>
                                    <w:t xml:space="preserve"> e</w:t>
                                  </w:r>
                                  <w:r w:rsidR="00BF7027">
                                    <w:rPr>
                                      <w:sz w:val="24"/>
                                    </w:rPr>
                                    <w:t xml:space="preserve">xplain </w:t>
                                  </w:r>
                                  <w:r w:rsidR="001E6206">
                                    <w:rPr>
                                      <w:sz w:val="24"/>
                                    </w:rPr>
                                    <w:t>the concepts of supervised and unsupervised learning</w:t>
                                  </w:r>
                                </w:p>
                                <w:p w14:paraId="5C599614" w14:textId="77777777" w:rsidR="00AC710B" w:rsidRDefault="00EB56AB" w:rsidP="00AC710B">
                                  <w:pPr>
                                    <w:pStyle w:val="ListParagraph"/>
                                    <w:widowControl/>
                                    <w:numPr>
                                      <w:ilvl w:val="0"/>
                                      <w:numId w:val="5"/>
                                    </w:numPr>
                                    <w:autoSpaceDE/>
                                    <w:autoSpaceDN/>
                                    <w:spacing w:after="160" w:line="259" w:lineRule="auto"/>
                                    <w:contextualSpacing/>
                                    <w:rPr>
                                      <w:sz w:val="24"/>
                                      <w:szCs w:val="24"/>
                                    </w:rPr>
                                  </w:pPr>
                                  <w:r w:rsidRPr="0070225C">
                                    <w:rPr>
                                      <w:sz w:val="24"/>
                                      <w:szCs w:val="24"/>
                                    </w:rPr>
                                    <w:t>explain the concept</w:t>
                                  </w:r>
                                  <w:r w:rsidR="00AC710B">
                                    <w:rPr>
                                      <w:sz w:val="24"/>
                                      <w:szCs w:val="24"/>
                                    </w:rPr>
                                    <w:t>s</w:t>
                                  </w:r>
                                  <w:r w:rsidRPr="0070225C">
                                    <w:rPr>
                                      <w:sz w:val="24"/>
                                      <w:szCs w:val="24"/>
                                    </w:rPr>
                                    <w:t xml:space="preserve"> </w:t>
                                  </w:r>
                                  <w:r w:rsidR="00E14D83">
                                    <w:rPr>
                                      <w:sz w:val="24"/>
                                      <w:szCs w:val="24"/>
                                    </w:rPr>
                                    <w:t xml:space="preserve">of </w:t>
                                  </w:r>
                                  <w:r w:rsidRPr="0070225C">
                                    <w:rPr>
                                      <w:sz w:val="24"/>
                                      <w:szCs w:val="24"/>
                                    </w:rPr>
                                    <w:t xml:space="preserve">how </w:t>
                                  </w:r>
                                  <w:r w:rsidR="00AC710B">
                                    <w:rPr>
                                      <w:sz w:val="24"/>
                                      <w:szCs w:val="24"/>
                                    </w:rPr>
                                    <w:t>machine learning</w:t>
                                  </w:r>
                                  <w:r w:rsidRPr="0070225C">
                                    <w:rPr>
                                      <w:sz w:val="24"/>
                                      <w:szCs w:val="24"/>
                                    </w:rPr>
                                    <w:t xml:space="preserve"> fits in the organization</w:t>
                                  </w:r>
                                  <w:r w:rsidR="00E14D83">
                                    <w:rPr>
                                      <w:sz w:val="24"/>
                                      <w:szCs w:val="24"/>
                                    </w:rPr>
                                    <w:t>/enterprise</w:t>
                                  </w:r>
                                  <w:r w:rsidRPr="0070225C">
                                    <w:rPr>
                                      <w:sz w:val="24"/>
                                      <w:szCs w:val="24"/>
                                    </w:rPr>
                                    <w:t xml:space="preserve"> and leads to competitive advantages. </w:t>
                                  </w:r>
                                </w:p>
                                <w:p w14:paraId="73DF6A49" w14:textId="77777777" w:rsidR="00AC710B" w:rsidRPr="00AC710B" w:rsidRDefault="001E6206" w:rsidP="00AC710B">
                                  <w:pPr>
                                    <w:pStyle w:val="ListParagraph"/>
                                    <w:widowControl/>
                                    <w:numPr>
                                      <w:ilvl w:val="0"/>
                                      <w:numId w:val="5"/>
                                    </w:numPr>
                                    <w:autoSpaceDE/>
                                    <w:autoSpaceDN/>
                                    <w:spacing w:after="160" w:line="259" w:lineRule="auto"/>
                                    <w:contextualSpacing/>
                                    <w:rPr>
                                      <w:sz w:val="24"/>
                                      <w:szCs w:val="24"/>
                                    </w:rPr>
                                  </w:pPr>
                                  <w:r w:rsidRPr="00AC710B">
                                    <w:rPr>
                                      <w:sz w:val="24"/>
                                    </w:rPr>
                                    <w:t>Perform data analytics using supervised and unsupervised learning</w:t>
                                  </w:r>
                                  <w:r w:rsidR="005A0774" w:rsidRPr="00AC710B">
                                    <w:rPr>
                                      <w:sz w:val="24"/>
                                    </w:rPr>
                                    <w:t xml:space="preserve">. </w:t>
                                  </w:r>
                                </w:p>
                                <w:p w14:paraId="5CFD575F" w14:textId="77777777" w:rsidR="00364100" w:rsidRPr="00AC710B" w:rsidRDefault="001E6206" w:rsidP="00AC710B">
                                  <w:pPr>
                                    <w:pStyle w:val="ListParagraph"/>
                                    <w:widowControl/>
                                    <w:numPr>
                                      <w:ilvl w:val="0"/>
                                      <w:numId w:val="5"/>
                                    </w:numPr>
                                    <w:autoSpaceDE/>
                                    <w:autoSpaceDN/>
                                    <w:spacing w:after="160" w:line="259" w:lineRule="auto"/>
                                    <w:contextualSpacing/>
                                    <w:rPr>
                                      <w:sz w:val="24"/>
                                      <w:szCs w:val="24"/>
                                    </w:rPr>
                                  </w:pPr>
                                  <w:r w:rsidRPr="00AC710B">
                                    <w:rPr>
                                      <w:sz w:val="24"/>
                                    </w:rPr>
                                    <w:t>Evaluate the performance of machine learning models</w:t>
                                  </w:r>
                                  <w:r w:rsidR="00AC710B">
                                    <w:rPr>
                                      <w:sz w:val="24"/>
                                    </w:rPr>
                                    <w:t xml:space="preserve"> on data analysis.</w:t>
                                  </w:r>
                                </w:p>
                              </w:tc>
                            </w:tr>
                            <w:tr w:rsidR="00364100" w14:paraId="4F0926D5" w14:textId="77777777">
                              <w:trPr>
                                <w:trHeight w:val="3205"/>
                              </w:trPr>
                              <w:tc>
                                <w:tcPr>
                                  <w:tcW w:w="1695" w:type="dxa"/>
                                </w:tcPr>
                                <w:p w14:paraId="712DFAC6" w14:textId="77777777" w:rsidR="00364100" w:rsidRDefault="005A0774">
                                  <w:pPr>
                                    <w:pStyle w:val="TableParagraph"/>
                                    <w:spacing w:line="288" w:lineRule="auto"/>
                                    <w:ind w:right="346"/>
                                    <w:rPr>
                                      <w:b/>
                                      <w:sz w:val="24"/>
                                    </w:rPr>
                                  </w:pPr>
                                  <w:r>
                                    <w:rPr>
                                      <w:b/>
                                      <w:sz w:val="24"/>
                                    </w:rPr>
                                    <w:t>Weekly work</w:t>
                                  </w:r>
                                </w:p>
                              </w:tc>
                              <w:tc>
                                <w:tcPr>
                                  <w:tcW w:w="10440" w:type="dxa"/>
                                  <w:tcBorders>
                                    <w:right w:val="nil"/>
                                  </w:tcBorders>
                                </w:tcPr>
                                <w:tbl>
                                  <w:tblPr>
                                    <w:tblStyle w:val="TableGrid"/>
                                    <w:tblW w:w="10417" w:type="dxa"/>
                                    <w:tblLayout w:type="fixed"/>
                                    <w:tblLook w:val="04A0" w:firstRow="1" w:lastRow="0" w:firstColumn="1" w:lastColumn="0" w:noHBand="0" w:noVBand="1"/>
                                  </w:tblPr>
                                  <w:tblGrid>
                                    <w:gridCol w:w="5208"/>
                                    <w:gridCol w:w="5209"/>
                                  </w:tblGrid>
                                  <w:tr w:rsidR="00546B0B" w14:paraId="370103D0" w14:textId="77777777" w:rsidTr="00546B0B">
                                    <w:tc>
                                      <w:tcPr>
                                        <w:tcW w:w="5208" w:type="dxa"/>
                                      </w:tcPr>
                                      <w:p w14:paraId="0BFA7B23" w14:textId="77777777" w:rsidR="00546B0B" w:rsidRPr="00DD52B7" w:rsidRDefault="00546B0B">
                                        <w:pPr>
                                          <w:pStyle w:val="TableParagraph"/>
                                          <w:tabs>
                                            <w:tab w:val="left" w:pos="1749"/>
                                          </w:tabs>
                                          <w:spacing w:before="20"/>
                                          <w:ind w:left="0"/>
                                          <w:rPr>
                                            <w:rFonts w:ascii="Calibri"/>
                                            <w:sz w:val="28"/>
                                            <w:szCs w:val="28"/>
                                            <w:shd w:val="pct15" w:color="auto" w:fill="FFFFFF"/>
                                          </w:rPr>
                                        </w:pPr>
                                        <w:r w:rsidRPr="00DD52B7">
                                          <w:rPr>
                                            <w:rFonts w:ascii="Calibri"/>
                                            <w:sz w:val="28"/>
                                            <w:szCs w:val="28"/>
                                            <w:shd w:val="pct15" w:color="auto" w:fill="FFFFFF"/>
                                          </w:rPr>
                                          <w:t>Week</w:t>
                                        </w:r>
                                      </w:p>
                                    </w:tc>
                                    <w:tc>
                                      <w:tcPr>
                                        <w:tcW w:w="5209" w:type="dxa"/>
                                      </w:tcPr>
                                      <w:p w14:paraId="2352B546" w14:textId="77777777" w:rsidR="00546B0B" w:rsidRPr="00DD52B7" w:rsidRDefault="00546B0B">
                                        <w:pPr>
                                          <w:pStyle w:val="TableParagraph"/>
                                          <w:tabs>
                                            <w:tab w:val="left" w:pos="1749"/>
                                          </w:tabs>
                                          <w:spacing w:before="20"/>
                                          <w:ind w:left="0"/>
                                          <w:rPr>
                                            <w:rFonts w:ascii="Calibri"/>
                                            <w:sz w:val="28"/>
                                            <w:szCs w:val="28"/>
                                            <w:shd w:val="pct15" w:color="auto" w:fill="FFFFFF"/>
                                          </w:rPr>
                                        </w:pPr>
                                        <w:r w:rsidRPr="00DD52B7">
                                          <w:rPr>
                                            <w:rFonts w:ascii="Calibri"/>
                                            <w:sz w:val="28"/>
                                            <w:szCs w:val="28"/>
                                            <w:shd w:val="pct15" w:color="auto" w:fill="FFFFFF"/>
                                          </w:rPr>
                                          <w:t>Learning Module</w:t>
                                        </w:r>
                                      </w:p>
                                    </w:tc>
                                  </w:tr>
                                  <w:tr w:rsidR="00546B0B" w14:paraId="7CA61597" w14:textId="77777777" w:rsidTr="00546B0B">
                                    <w:tc>
                                      <w:tcPr>
                                        <w:tcW w:w="5208" w:type="dxa"/>
                                      </w:tcPr>
                                      <w:p w14:paraId="3CFC240B" w14:textId="77777777" w:rsidR="00546B0B" w:rsidRDefault="00546B0B">
                                        <w:pPr>
                                          <w:pStyle w:val="TableParagraph"/>
                                          <w:tabs>
                                            <w:tab w:val="left" w:pos="1749"/>
                                          </w:tabs>
                                          <w:spacing w:before="20"/>
                                          <w:ind w:left="0"/>
                                          <w:rPr>
                                            <w:rFonts w:ascii="Calibri"/>
                                          </w:rPr>
                                        </w:pPr>
                                        <w:r>
                                          <w:rPr>
                                            <w:rFonts w:ascii="Calibri"/>
                                          </w:rPr>
                                          <w:t>1</w:t>
                                        </w:r>
                                      </w:p>
                                    </w:tc>
                                    <w:tc>
                                      <w:tcPr>
                                        <w:tcW w:w="5209" w:type="dxa"/>
                                      </w:tcPr>
                                      <w:p w14:paraId="2FFF9FE6" w14:textId="77777777" w:rsidR="00546B0B" w:rsidRDefault="00AC710B" w:rsidP="0043638D">
                                        <w:pPr>
                                          <w:pStyle w:val="TableParagraph"/>
                                          <w:tabs>
                                            <w:tab w:val="left" w:pos="1749"/>
                                          </w:tabs>
                                          <w:spacing w:before="20"/>
                                          <w:ind w:left="0"/>
                                          <w:rPr>
                                            <w:rFonts w:ascii="Calibri"/>
                                          </w:rPr>
                                        </w:pPr>
                                        <w:r>
                                          <w:rPr>
                                            <w:rFonts w:ascii="Calibri"/>
                                          </w:rPr>
                                          <w:t xml:space="preserve">Intro to </w:t>
                                        </w:r>
                                        <w:r w:rsidR="0043638D">
                                          <w:rPr>
                                            <w:rFonts w:ascii="Calibri"/>
                                          </w:rPr>
                                          <w:t>Machine Learning</w:t>
                                        </w:r>
                                      </w:p>
                                    </w:tc>
                                  </w:tr>
                                  <w:tr w:rsidR="00546B0B" w14:paraId="45644C8F" w14:textId="77777777" w:rsidTr="00546B0B">
                                    <w:tc>
                                      <w:tcPr>
                                        <w:tcW w:w="5208" w:type="dxa"/>
                                      </w:tcPr>
                                      <w:p w14:paraId="0A97364C" w14:textId="77777777" w:rsidR="00546B0B" w:rsidRDefault="00546B0B">
                                        <w:pPr>
                                          <w:pStyle w:val="TableParagraph"/>
                                          <w:tabs>
                                            <w:tab w:val="left" w:pos="1749"/>
                                          </w:tabs>
                                          <w:spacing w:before="20"/>
                                          <w:ind w:left="0"/>
                                          <w:rPr>
                                            <w:rFonts w:ascii="Calibri"/>
                                          </w:rPr>
                                        </w:pPr>
                                        <w:r>
                                          <w:rPr>
                                            <w:rFonts w:ascii="Calibri"/>
                                          </w:rPr>
                                          <w:t>2</w:t>
                                        </w:r>
                                      </w:p>
                                    </w:tc>
                                    <w:tc>
                                      <w:tcPr>
                                        <w:tcW w:w="5209" w:type="dxa"/>
                                      </w:tcPr>
                                      <w:p w14:paraId="660ABF93" w14:textId="03846E98" w:rsidR="00546B0B" w:rsidRDefault="00F93447">
                                        <w:pPr>
                                          <w:pStyle w:val="TableParagraph"/>
                                          <w:tabs>
                                            <w:tab w:val="left" w:pos="1749"/>
                                          </w:tabs>
                                          <w:spacing w:before="20"/>
                                          <w:ind w:left="0"/>
                                          <w:rPr>
                                            <w:rFonts w:ascii="Calibri"/>
                                          </w:rPr>
                                        </w:pPr>
                                        <w:r>
                                          <w:rPr>
                                            <w:rFonts w:ascii="Calibri"/>
                                          </w:rPr>
                                          <w:t>Intro to</w:t>
                                        </w:r>
                                        <w:r w:rsidR="0043638D">
                                          <w:rPr>
                                            <w:rFonts w:ascii="Calibri"/>
                                          </w:rPr>
                                          <w:t xml:space="preserve"> </w:t>
                                        </w:r>
                                        <w:r w:rsidR="00673EA7">
                                          <w:rPr>
                                            <w:rFonts w:ascii="Calibri"/>
                                          </w:rPr>
                                          <w:t>Google Colab</w:t>
                                        </w:r>
                                      </w:p>
                                    </w:tc>
                                  </w:tr>
                                  <w:tr w:rsidR="00546B0B" w14:paraId="1BA3C752" w14:textId="77777777" w:rsidTr="00546B0B">
                                    <w:tc>
                                      <w:tcPr>
                                        <w:tcW w:w="5208" w:type="dxa"/>
                                      </w:tcPr>
                                      <w:p w14:paraId="33D9E1D7" w14:textId="77777777" w:rsidR="00546B0B" w:rsidRDefault="00546B0B">
                                        <w:pPr>
                                          <w:pStyle w:val="TableParagraph"/>
                                          <w:tabs>
                                            <w:tab w:val="left" w:pos="1749"/>
                                          </w:tabs>
                                          <w:spacing w:before="20"/>
                                          <w:ind w:left="0"/>
                                          <w:rPr>
                                            <w:rFonts w:ascii="Calibri"/>
                                          </w:rPr>
                                        </w:pPr>
                                        <w:r>
                                          <w:rPr>
                                            <w:rFonts w:ascii="Calibri"/>
                                          </w:rPr>
                                          <w:t>3</w:t>
                                        </w:r>
                                      </w:p>
                                    </w:tc>
                                    <w:tc>
                                      <w:tcPr>
                                        <w:tcW w:w="5209" w:type="dxa"/>
                                      </w:tcPr>
                                      <w:p w14:paraId="48B9D16B" w14:textId="77777777" w:rsidR="00546B0B" w:rsidRDefault="0043638D">
                                        <w:pPr>
                                          <w:pStyle w:val="TableParagraph"/>
                                          <w:tabs>
                                            <w:tab w:val="left" w:pos="1749"/>
                                          </w:tabs>
                                          <w:spacing w:before="20"/>
                                          <w:ind w:left="0"/>
                                          <w:rPr>
                                            <w:rFonts w:ascii="Calibri"/>
                                          </w:rPr>
                                        </w:pPr>
                                        <w:r>
                                          <w:rPr>
                                            <w:rFonts w:ascii="Calibri"/>
                                          </w:rPr>
                                          <w:t>Developing a complete machine learning project</w:t>
                                        </w:r>
                                      </w:p>
                                    </w:tc>
                                  </w:tr>
                                  <w:tr w:rsidR="00546B0B" w14:paraId="24456386" w14:textId="77777777" w:rsidTr="00546B0B">
                                    <w:tc>
                                      <w:tcPr>
                                        <w:tcW w:w="5208" w:type="dxa"/>
                                      </w:tcPr>
                                      <w:p w14:paraId="75225945" w14:textId="77777777" w:rsidR="00546B0B" w:rsidRDefault="00546B0B">
                                        <w:pPr>
                                          <w:pStyle w:val="TableParagraph"/>
                                          <w:tabs>
                                            <w:tab w:val="left" w:pos="1749"/>
                                          </w:tabs>
                                          <w:spacing w:before="20"/>
                                          <w:ind w:left="0"/>
                                          <w:rPr>
                                            <w:rFonts w:ascii="Calibri"/>
                                          </w:rPr>
                                        </w:pPr>
                                        <w:r>
                                          <w:rPr>
                                            <w:rFonts w:ascii="Calibri"/>
                                          </w:rPr>
                                          <w:t>4</w:t>
                                        </w:r>
                                      </w:p>
                                    </w:tc>
                                    <w:tc>
                                      <w:tcPr>
                                        <w:tcW w:w="5209" w:type="dxa"/>
                                      </w:tcPr>
                                      <w:p w14:paraId="41C7AD05" w14:textId="77777777" w:rsidR="00546B0B" w:rsidRDefault="0043638D">
                                        <w:pPr>
                                          <w:pStyle w:val="TableParagraph"/>
                                          <w:tabs>
                                            <w:tab w:val="left" w:pos="1749"/>
                                          </w:tabs>
                                          <w:spacing w:before="20"/>
                                          <w:ind w:left="0"/>
                                          <w:rPr>
                                            <w:rFonts w:ascii="Calibri"/>
                                          </w:rPr>
                                        </w:pPr>
                                        <w:r>
                                          <w:rPr>
                                            <w:rFonts w:ascii="Calibri"/>
                                          </w:rPr>
                                          <w:t>Decision Tree and Random Forest</w:t>
                                        </w:r>
                                      </w:p>
                                    </w:tc>
                                  </w:tr>
                                  <w:tr w:rsidR="00546B0B" w14:paraId="135C6FED" w14:textId="77777777" w:rsidTr="00546B0B">
                                    <w:tc>
                                      <w:tcPr>
                                        <w:tcW w:w="5208" w:type="dxa"/>
                                      </w:tcPr>
                                      <w:p w14:paraId="1507C2D4" w14:textId="77777777" w:rsidR="00546B0B" w:rsidRDefault="00546B0B">
                                        <w:pPr>
                                          <w:pStyle w:val="TableParagraph"/>
                                          <w:tabs>
                                            <w:tab w:val="left" w:pos="1749"/>
                                          </w:tabs>
                                          <w:spacing w:before="20"/>
                                          <w:ind w:left="0"/>
                                          <w:rPr>
                                            <w:rFonts w:ascii="Calibri"/>
                                          </w:rPr>
                                        </w:pPr>
                                        <w:r>
                                          <w:rPr>
                                            <w:rFonts w:ascii="Calibri"/>
                                          </w:rPr>
                                          <w:t>5</w:t>
                                        </w:r>
                                      </w:p>
                                    </w:tc>
                                    <w:tc>
                                      <w:tcPr>
                                        <w:tcW w:w="5209" w:type="dxa"/>
                                      </w:tcPr>
                                      <w:p w14:paraId="65CA0CDD" w14:textId="77777777" w:rsidR="00546B0B" w:rsidRDefault="0043638D">
                                        <w:pPr>
                                          <w:pStyle w:val="TableParagraph"/>
                                          <w:tabs>
                                            <w:tab w:val="left" w:pos="1749"/>
                                          </w:tabs>
                                          <w:spacing w:before="20"/>
                                          <w:ind w:left="0"/>
                                          <w:rPr>
                                            <w:rFonts w:ascii="Calibri"/>
                                          </w:rPr>
                                        </w:pPr>
                                        <w:r>
                                          <w:rPr>
                                            <w:rFonts w:ascii="Calibri"/>
                                          </w:rPr>
                                          <w:t>Logistic Regression, Perceptron and Neural Network</w:t>
                                        </w:r>
                                      </w:p>
                                    </w:tc>
                                  </w:tr>
                                  <w:tr w:rsidR="00546B0B" w14:paraId="76AC1B73" w14:textId="77777777" w:rsidTr="00546B0B">
                                    <w:tc>
                                      <w:tcPr>
                                        <w:tcW w:w="5208" w:type="dxa"/>
                                      </w:tcPr>
                                      <w:p w14:paraId="5C3E9151" w14:textId="77777777" w:rsidR="00546B0B" w:rsidRDefault="00546B0B">
                                        <w:pPr>
                                          <w:pStyle w:val="TableParagraph"/>
                                          <w:tabs>
                                            <w:tab w:val="left" w:pos="1749"/>
                                          </w:tabs>
                                          <w:spacing w:before="20"/>
                                          <w:ind w:left="0"/>
                                          <w:rPr>
                                            <w:rFonts w:ascii="Calibri"/>
                                          </w:rPr>
                                        </w:pPr>
                                        <w:r>
                                          <w:rPr>
                                            <w:rFonts w:ascii="Calibri"/>
                                          </w:rPr>
                                          <w:t>6</w:t>
                                        </w:r>
                                      </w:p>
                                    </w:tc>
                                    <w:tc>
                                      <w:tcPr>
                                        <w:tcW w:w="5209" w:type="dxa"/>
                                      </w:tcPr>
                                      <w:p w14:paraId="6759AF6F" w14:textId="77777777" w:rsidR="00546B0B" w:rsidRDefault="0043638D" w:rsidP="00AC710B">
                                        <w:pPr>
                                          <w:pStyle w:val="TableParagraph"/>
                                          <w:tabs>
                                            <w:tab w:val="left" w:pos="1749"/>
                                          </w:tabs>
                                          <w:spacing w:before="20"/>
                                          <w:ind w:left="0"/>
                                          <w:rPr>
                                            <w:rFonts w:ascii="Calibri"/>
                                          </w:rPr>
                                        </w:pPr>
                                        <w:r>
                                          <w:rPr>
                                            <w:rFonts w:ascii="Calibri"/>
                                          </w:rPr>
                                          <w:t>Support Vector Machine</w:t>
                                        </w:r>
                                      </w:p>
                                    </w:tc>
                                  </w:tr>
                                  <w:tr w:rsidR="00546B0B" w14:paraId="27E9786B" w14:textId="77777777" w:rsidTr="00546B0B">
                                    <w:tc>
                                      <w:tcPr>
                                        <w:tcW w:w="5208" w:type="dxa"/>
                                      </w:tcPr>
                                      <w:p w14:paraId="43A5FAB8" w14:textId="77777777" w:rsidR="00546B0B" w:rsidRDefault="00546B0B">
                                        <w:pPr>
                                          <w:pStyle w:val="TableParagraph"/>
                                          <w:tabs>
                                            <w:tab w:val="left" w:pos="1749"/>
                                          </w:tabs>
                                          <w:spacing w:before="20"/>
                                          <w:ind w:left="0"/>
                                          <w:rPr>
                                            <w:rFonts w:ascii="Calibri"/>
                                          </w:rPr>
                                        </w:pPr>
                                        <w:r>
                                          <w:rPr>
                                            <w:rFonts w:ascii="Calibri"/>
                                          </w:rPr>
                                          <w:t>7</w:t>
                                        </w:r>
                                      </w:p>
                                    </w:tc>
                                    <w:tc>
                                      <w:tcPr>
                                        <w:tcW w:w="5209" w:type="dxa"/>
                                      </w:tcPr>
                                      <w:p w14:paraId="51904D11" w14:textId="77777777" w:rsidR="00546B0B" w:rsidRDefault="0043638D">
                                        <w:pPr>
                                          <w:pStyle w:val="TableParagraph"/>
                                          <w:tabs>
                                            <w:tab w:val="left" w:pos="1749"/>
                                          </w:tabs>
                                          <w:spacing w:before="20"/>
                                          <w:ind w:left="0"/>
                                          <w:rPr>
                                            <w:rFonts w:ascii="Calibri"/>
                                          </w:rPr>
                                        </w:pPr>
                                        <w:r>
                                          <w:rPr>
                                            <w:rFonts w:ascii="Calibri"/>
                                          </w:rPr>
                                          <w:t>Clustering Analysis</w:t>
                                        </w:r>
                                      </w:p>
                                    </w:tc>
                                  </w:tr>
                                  <w:tr w:rsidR="00546B0B" w14:paraId="4E516B6A" w14:textId="77777777" w:rsidTr="00546B0B">
                                    <w:tc>
                                      <w:tcPr>
                                        <w:tcW w:w="5208" w:type="dxa"/>
                                      </w:tcPr>
                                      <w:p w14:paraId="42BD6249" w14:textId="77777777" w:rsidR="00546B0B" w:rsidRDefault="00546B0B">
                                        <w:pPr>
                                          <w:pStyle w:val="TableParagraph"/>
                                          <w:tabs>
                                            <w:tab w:val="left" w:pos="1749"/>
                                          </w:tabs>
                                          <w:spacing w:before="20"/>
                                          <w:ind w:left="0"/>
                                          <w:rPr>
                                            <w:rFonts w:ascii="Calibri"/>
                                          </w:rPr>
                                        </w:pPr>
                                        <w:r>
                                          <w:rPr>
                                            <w:rFonts w:ascii="Calibri"/>
                                          </w:rPr>
                                          <w:t>8</w:t>
                                        </w:r>
                                      </w:p>
                                    </w:tc>
                                    <w:tc>
                                      <w:tcPr>
                                        <w:tcW w:w="5209" w:type="dxa"/>
                                      </w:tcPr>
                                      <w:p w14:paraId="767053F2" w14:textId="77777777" w:rsidR="00546B0B" w:rsidRDefault="00740AED">
                                        <w:pPr>
                                          <w:pStyle w:val="TableParagraph"/>
                                          <w:tabs>
                                            <w:tab w:val="left" w:pos="1749"/>
                                          </w:tabs>
                                          <w:spacing w:before="20"/>
                                          <w:ind w:left="0"/>
                                          <w:rPr>
                                            <w:rFonts w:ascii="Calibri"/>
                                          </w:rPr>
                                        </w:pPr>
                                        <w:r>
                                          <w:rPr>
                                            <w:rFonts w:ascii="Calibri"/>
                                          </w:rPr>
                                          <w:t>Enterprise a</w:t>
                                        </w:r>
                                        <w:r w:rsidR="0043638D">
                                          <w:rPr>
                                            <w:rFonts w:ascii="Calibri"/>
                                          </w:rPr>
                                          <w:t>pplications of Machine Learning</w:t>
                                        </w:r>
                                      </w:p>
                                    </w:tc>
                                  </w:tr>
                                  <w:tr w:rsidR="00546B0B" w14:paraId="26A56DE4" w14:textId="77777777" w:rsidTr="00546B0B">
                                    <w:tc>
                                      <w:tcPr>
                                        <w:tcW w:w="5208" w:type="dxa"/>
                                      </w:tcPr>
                                      <w:p w14:paraId="2492AF21" w14:textId="77777777" w:rsidR="00546B0B" w:rsidRDefault="00546B0B">
                                        <w:pPr>
                                          <w:pStyle w:val="TableParagraph"/>
                                          <w:tabs>
                                            <w:tab w:val="left" w:pos="1749"/>
                                          </w:tabs>
                                          <w:spacing w:before="20"/>
                                          <w:ind w:left="0"/>
                                          <w:rPr>
                                            <w:rFonts w:ascii="Calibri"/>
                                          </w:rPr>
                                        </w:pPr>
                                        <w:r>
                                          <w:rPr>
                                            <w:rFonts w:ascii="Calibri"/>
                                          </w:rPr>
                                          <w:t>9</w:t>
                                        </w:r>
                                      </w:p>
                                    </w:tc>
                                    <w:tc>
                                      <w:tcPr>
                                        <w:tcW w:w="5209" w:type="dxa"/>
                                      </w:tcPr>
                                      <w:p w14:paraId="2A5554DD" w14:textId="77777777" w:rsidR="00546B0B" w:rsidRDefault="00740AED">
                                        <w:pPr>
                                          <w:pStyle w:val="TableParagraph"/>
                                          <w:tabs>
                                            <w:tab w:val="left" w:pos="1749"/>
                                          </w:tabs>
                                          <w:spacing w:before="20"/>
                                          <w:ind w:left="0"/>
                                          <w:rPr>
                                            <w:rFonts w:ascii="Calibri"/>
                                          </w:rPr>
                                        </w:pPr>
                                        <w:r>
                                          <w:rPr>
                                            <w:rFonts w:ascii="Calibri"/>
                                          </w:rPr>
                                          <w:t>Retail forecasting based on t</w:t>
                                        </w:r>
                                        <w:r w:rsidR="0043638D">
                                          <w:rPr>
                                            <w:rFonts w:ascii="Calibri"/>
                                          </w:rPr>
                                          <w:t xml:space="preserve">ime </w:t>
                                        </w:r>
                                        <w:r>
                                          <w:rPr>
                                            <w:rFonts w:ascii="Calibri"/>
                                          </w:rPr>
                                          <w:t>s</w:t>
                                        </w:r>
                                        <w:r w:rsidR="0043638D">
                                          <w:rPr>
                                            <w:rFonts w:ascii="Calibri"/>
                                          </w:rPr>
                                          <w:t>eries data</w:t>
                                        </w:r>
                                      </w:p>
                                    </w:tc>
                                  </w:tr>
                                  <w:tr w:rsidR="00546B0B" w14:paraId="3C1E21B3" w14:textId="77777777" w:rsidTr="00546B0B">
                                    <w:tc>
                                      <w:tcPr>
                                        <w:tcW w:w="5208" w:type="dxa"/>
                                      </w:tcPr>
                                      <w:p w14:paraId="337581DF" w14:textId="77777777" w:rsidR="00546B0B" w:rsidRDefault="00546B0B">
                                        <w:pPr>
                                          <w:pStyle w:val="TableParagraph"/>
                                          <w:tabs>
                                            <w:tab w:val="left" w:pos="1749"/>
                                          </w:tabs>
                                          <w:spacing w:before="20"/>
                                          <w:ind w:left="0"/>
                                          <w:rPr>
                                            <w:rFonts w:ascii="Calibri"/>
                                          </w:rPr>
                                        </w:pPr>
                                        <w:r>
                                          <w:rPr>
                                            <w:rFonts w:ascii="Calibri"/>
                                          </w:rPr>
                                          <w:t>10</w:t>
                                        </w:r>
                                      </w:p>
                                    </w:tc>
                                    <w:tc>
                                      <w:tcPr>
                                        <w:tcW w:w="5209" w:type="dxa"/>
                                      </w:tcPr>
                                      <w:p w14:paraId="3E040AC6" w14:textId="2ED7104C" w:rsidR="00546B0B" w:rsidRDefault="0043638D">
                                        <w:pPr>
                                          <w:pStyle w:val="TableParagraph"/>
                                          <w:tabs>
                                            <w:tab w:val="left" w:pos="1749"/>
                                          </w:tabs>
                                          <w:spacing w:before="20"/>
                                          <w:ind w:left="0"/>
                                          <w:rPr>
                                            <w:rFonts w:ascii="Calibri"/>
                                          </w:rPr>
                                        </w:pPr>
                                        <w:r>
                                          <w:rPr>
                                            <w:rFonts w:ascii="Calibri"/>
                                          </w:rPr>
                                          <w:t xml:space="preserve">Machine Learning </w:t>
                                        </w:r>
                                        <w:r w:rsidR="004F41C2">
                                          <w:rPr>
                                            <w:rFonts w:ascii="Calibri"/>
                                          </w:rPr>
                                          <w:t>for predicting hospital length of stay</w:t>
                                        </w:r>
                                      </w:p>
                                    </w:tc>
                                  </w:tr>
                                  <w:tr w:rsidR="00546B0B" w14:paraId="0A0F8A07" w14:textId="77777777" w:rsidTr="00546B0B">
                                    <w:tc>
                                      <w:tcPr>
                                        <w:tcW w:w="5208" w:type="dxa"/>
                                      </w:tcPr>
                                      <w:p w14:paraId="6AFFACB6" w14:textId="77777777" w:rsidR="00546B0B" w:rsidRDefault="00546B0B">
                                        <w:pPr>
                                          <w:pStyle w:val="TableParagraph"/>
                                          <w:tabs>
                                            <w:tab w:val="left" w:pos="1749"/>
                                          </w:tabs>
                                          <w:spacing w:before="20"/>
                                          <w:ind w:left="0"/>
                                          <w:rPr>
                                            <w:rFonts w:ascii="Calibri"/>
                                          </w:rPr>
                                        </w:pPr>
                                        <w:r>
                                          <w:rPr>
                                            <w:rFonts w:ascii="Calibri"/>
                                          </w:rPr>
                                          <w:t>11</w:t>
                                        </w:r>
                                      </w:p>
                                    </w:tc>
                                    <w:tc>
                                      <w:tcPr>
                                        <w:tcW w:w="5209" w:type="dxa"/>
                                      </w:tcPr>
                                      <w:p w14:paraId="6D91B667" w14:textId="77777777" w:rsidR="00546B0B" w:rsidRDefault="0043638D">
                                        <w:pPr>
                                          <w:pStyle w:val="TableParagraph"/>
                                          <w:tabs>
                                            <w:tab w:val="left" w:pos="1749"/>
                                          </w:tabs>
                                          <w:spacing w:before="20"/>
                                          <w:ind w:left="0"/>
                                          <w:rPr>
                                            <w:rFonts w:ascii="Calibri"/>
                                          </w:rPr>
                                        </w:pPr>
                                        <w:r>
                                          <w:rPr>
                                            <w:rFonts w:ascii="Calibri"/>
                                          </w:rPr>
                                          <w:t xml:space="preserve">Predictive </w:t>
                                        </w:r>
                                        <w:r w:rsidR="00740AED">
                                          <w:rPr>
                                            <w:rFonts w:ascii="Calibri"/>
                                          </w:rPr>
                                          <w:t>m</w:t>
                                        </w:r>
                                        <w:r>
                                          <w:rPr>
                                            <w:rFonts w:ascii="Calibri"/>
                                          </w:rPr>
                                          <w:t>aintenance</w:t>
                                        </w:r>
                                      </w:p>
                                    </w:tc>
                                  </w:tr>
                                </w:tbl>
                                <w:p w14:paraId="112EE4B8" w14:textId="77777777" w:rsidR="00364100" w:rsidRDefault="00364100">
                                  <w:pPr>
                                    <w:pStyle w:val="TableParagraph"/>
                                    <w:tabs>
                                      <w:tab w:val="left" w:pos="1749"/>
                                    </w:tabs>
                                    <w:spacing w:before="20"/>
                                    <w:ind w:left="789"/>
                                    <w:rPr>
                                      <w:rFonts w:ascii="Calibri"/>
                                    </w:rPr>
                                  </w:pPr>
                                </w:p>
                              </w:tc>
                            </w:tr>
                          </w:tbl>
                          <w:p w14:paraId="2D2397DD" w14:textId="77777777" w:rsidR="00364100" w:rsidRDefault="00364100">
                            <w:pPr>
                              <w:pStyle w:val="BodyText"/>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05D110" id="_x0000_t202" coordsize="21600,21600" o:spt="202" path="m,l,21600r21600,l21600,xe">
                <v:stroke joinstyle="miter"/>
                <v:path gradientshapeok="t" o:connecttype="rect"/>
              </v:shapetype>
              <v:shape id="Text Box 35" o:spid="_x0000_s1026" type="#_x0000_t202" style="position:absolute;margin-left:4.9pt;margin-top:21.35pt;width:607.8pt;height:792.25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364100" w14:paraId="5AB5556E" w14:textId="77777777">
                        <w:trPr>
                          <w:trHeight w:val="733"/>
                        </w:trPr>
                        <w:tc>
                          <w:tcPr>
                            <w:tcW w:w="1695" w:type="dxa"/>
                            <w:tcBorders>
                              <w:right w:val="single" w:sz="2" w:space="0" w:color="000000"/>
                            </w:tcBorders>
                          </w:tcPr>
                          <w:p w14:paraId="619B4B91" w14:textId="77777777" w:rsidR="00364100" w:rsidRDefault="005A0774">
                            <w:pPr>
                              <w:pStyle w:val="TableParagraph"/>
                              <w:spacing w:before="59"/>
                              <w:rPr>
                                <w:b/>
                                <w:sz w:val="24"/>
                              </w:rPr>
                            </w:pPr>
                            <w:r>
                              <w:rPr>
                                <w:b/>
                                <w:sz w:val="24"/>
                              </w:rPr>
                              <w:t>Instructor</w:t>
                            </w:r>
                          </w:p>
                        </w:tc>
                        <w:tc>
                          <w:tcPr>
                            <w:tcW w:w="10440" w:type="dxa"/>
                            <w:tcBorders>
                              <w:top w:val="single" w:sz="2" w:space="0" w:color="000000"/>
                              <w:left w:val="single" w:sz="2" w:space="0" w:color="000000"/>
                              <w:right w:val="nil"/>
                            </w:tcBorders>
                          </w:tcPr>
                          <w:p w14:paraId="1DAEEC8B" w14:textId="0E96EDE1" w:rsidR="00364100" w:rsidRDefault="00364100">
                            <w:pPr>
                              <w:pStyle w:val="TableParagraph"/>
                              <w:spacing w:before="54"/>
                              <w:ind w:left="62"/>
                              <w:rPr>
                                <w:sz w:val="24"/>
                              </w:rPr>
                            </w:pPr>
                          </w:p>
                        </w:tc>
                      </w:tr>
                      <w:tr w:rsidR="00364100" w14:paraId="6B8216DB" w14:textId="77777777">
                        <w:trPr>
                          <w:trHeight w:val="674"/>
                        </w:trPr>
                        <w:tc>
                          <w:tcPr>
                            <w:tcW w:w="1695" w:type="dxa"/>
                          </w:tcPr>
                          <w:p w14:paraId="799B3AFE" w14:textId="77777777" w:rsidR="00364100" w:rsidRDefault="005A0774">
                            <w:pPr>
                              <w:pStyle w:val="TableParagraph"/>
                              <w:spacing w:line="275" w:lineRule="exact"/>
                              <w:rPr>
                                <w:b/>
                                <w:sz w:val="24"/>
                              </w:rPr>
                            </w:pPr>
                            <w:r>
                              <w:rPr>
                                <w:b/>
                                <w:sz w:val="24"/>
                              </w:rPr>
                              <w:t>Email</w:t>
                            </w:r>
                          </w:p>
                        </w:tc>
                        <w:tc>
                          <w:tcPr>
                            <w:tcW w:w="10440" w:type="dxa"/>
                            <w:tcBorders>
                              <w:right w:val="nil"/>
                            </w:tcBorders>
                          </w:tcPr>
                          <w:p w14:paraId="533320E7" w14:textId="4F3079B9" w:rsidR="00364100" w:rsidRDefault="00364100">
                            <w:pPr>
                              <w:pStyle w:val="TableParagraph"/>
                              <w:spacing w:line="270" w:lineRule="exact"/>
                              <w:rPr>
                                <w:sz w:val="24"/>
                              </w:rPr>
                            </w:pPr>
                          </w:p>
                        </w:tc>
                      </w:tr>
                      <w:tr w:rsidR="00364100" w14:paraId="179F3FC6" w14:textId="77777777">
                        <w:trPr>
                          <w:trHeight w:val="671"/>
                        </w:trPr>
                        <w:tc>
                          <w:tcPr>
                            <w:tcW w:w="1695" w:type="dxa"/>
                          </w:tcPr>
                          <w:p w14:paraId="78B3C0B2" w14:textId="77777777" w:rsidR="00364100" w:rsidRDefault="005A0774">
                            <w:pPr>
                              <w:pStyle w:val="TableParagraph"/>
                              <w:spacing w:line="272" w:lineRule="exact"/>
                              <w:rPr>
                                <w:b/>
                                <w:sz w:val="24"/>
                              </w:rPr>
                            </w:pPr>
                            <w:r>
                              <w:rPr>
                                <w:b/>
                                <w:sz w:val="24"/>
                              </w:rPr>
                              <w:t>Office</w:t>
                            </w:r>
                          </w:p>
                        </w:tc>
                        <w:tc>
                          <w:tcPr>
                            <w:tcW w:w="10440" w:type="dxa"/>
                            <w:tcBorders>
                              <w:right w:val="nil"/>
                            </w:tcBorders>
                          </w:tcPr>
                          <w:p w14:paraId="22F477A8" w14:textId="11BA95C3" w:rsidR="00364100" w:rsidRDefault="00364100">
                            <w:pPr>
                              <w:pStyle w:val="TableParagraph"/>
                              <w:spacing w:line="268" w:lineRule="exact"/>
                              <w:rPr>
                                <w:sz w:val="24"/>
                              </w:rPr>
                            </w:pPr>
                          </w:p>
                        </w:tc>
                      </w:tr>
                      <w:tr w:rsidR="00364100" w14:paraId="1A33F748" w14:textId="77777777">
                        <w:trPr>
                          <w:trHeight w:val="1002"/>
                        </w:trPr>
                        <w:tc>
                          <w:tcPr>
                            <w:tcW w:w="1695" w:type="dxa"/>
                          </w:tcPr>
                          <w:p w14:paraId="535E5D4E" w14:textId="77777777" w:rsidR="00364100" w:rsidRDefault="005A0774">
                            <w:pPr>
                              <w:pStyle w:val="TableParagraph"/>
                              <w:spacing w:line="288" w:lineRule="auto"/>
                              <w:ind w:right="972"/>
                              <w:rPr>
                                <w:b/>
                                <w:sz w:val="24"/>
                              </w:rPr>
                            </w:pPr>
                            <w:r>
                              <w:rPr>
                                <w:b/>
                                <w:sz w:val="24"/>
                              </w:rPr>
                              <w:t>Office Hours</w:t>
                            </w:r>
                          </w:p>
                        </w:tc>
                        <w:tc>
                          <w:tcPr>
                            <w:tcW w:w="10440" w:type="dxa"/>
                            <w:tcBorders>
                              <w:right w:val="nil"/>
                            </w:tcBorders>
                          </w:tcPr>
                          <w:p w14:paraId="662E5306" w14:textId="3E100E5D" w:rsidR="00364100" w:rsidRDefault="00364100">
                            <w:pPr>
                              <w:pStyle w:val="TableParagraph"/>
                              <w:spacing w:line="268" w:lineRule="exact"/>
                              <w:rPr>
                                <w:sz w:val="24"/>
                              </w:rPr>
                            </w:pPr>
                          </w:p>
                        </w:tc>
                      </w:tr>
                      <w:tr w:rsidR="00364100" w14:paraId="567BA2B2" w14:textId="77777777">
                        <w:trPr>
                          <w:trHeight w:val="1005"/>
                        </w:trPr>
                        <w:tc>
                          <w:tcPr>
                            <w:tcW w:w="1695" w:type="dxa"/>
                          </w:tcPr>
                          <w:p w14:paraId="56A2406C" w14:textId="77777777" w:rsidR="00364100" w:rsidRDefault="005A0774">
                            <w:pPr>
                              <w:pStyle w:val="TableParagraph"/>
                              <w:spacing w:line="288" w:lineRule="auto"/>
                              <w:ind w:right="893"/>
                              <w:rPr>
                                <w:b/>
                                <w:sz w:val="24"/>
                              </w:rPr>
                            </w:pPr>
                            <w:r>
                              <w:rPr>
                                <w:b/>
                                <w:sz w:val="24"/>
                              </w:rPr>
                              <w:t>Credit Hours:</w:t>
                            </w:r>
                          </w:p>
                        </w:tc>
                        <w:tc>
                          <w:tcPr>
                            <w:tcW w:w="10440" w:type="dxa"/>
                            <w:tcBorders>
                              <w:right w:val="nil"/>
                            </w:tcBorders>
                          </w:tcPr>
                          <w:p w14:paraId="298E6313" w14:textId="77777777" w:rsidR="00364100" w:rsidRDefault="005A0774">
                            <w:pPr>
                              <w:pStyle w:val="TableParagraph"/>
                              <w:spacing w:line="270" w:lineRule="exact"/>
                              <w:rPr>
                                <w:sz w:val="24"/>
                              </w:rPr>
                            </w:pPr>
                            <w:r>
                              <w:rPr>
                                <w:sz w:val="24"/>
                              </w:rPr>
                              <w:t>3-0-3</w:t>
                            </w:r>
                          </w:p>
                        </w:tc>
                      </w:tr>
                      <w:tr w:rsidR="00364100" w14:paraId="3CC88940" w14:textId="77777777">
                        <w:trPr>
                          <w:trHeight w:val="1003"/>
                        </w:trPr>
                        <w:tc>
                          <w:tcPr>
                            <w:tcW w:w="1695" w:type="dxa"/>
                          </w:tcPr>
                          <w:p w14:paraId="601D7BDA" w14:textId="77777777" w:rsidR="00364100" w:rsidRDefault="005A0774">
                            <w:pPr>
                              <w:pStyle w:val="TableParagraph"/>
                              <w:spacing w:line="288" w:lineRule="auto"/>
                              <w:ind w:right="346"/>
                              <w:rPr>
                                <w:b/>
                                <w:sz w:val="24"/>
                              </w:rPr>
                            </w:pPr>
                            <w:r>
                              <w:rPr>
                                <w:b/>
                                <w:sz w:val="24"/>
                              </w:rPr>
                              <w:t>Pre- requisites:</w:t>
                            </w:r>
                          </w:p>
                        </w:tc>
                        <w:tc>
                          <w:tcPr>
                            <w:tcW w:w="10440" w:type="dxa"/>
                            <w:tcBorders>
                              <w:right w:val="nil"/>
                            </w:tcBorders>
                          </w:tcPr>
                          <w:p w14:paraId="66253754" w14:textId="77777777" w:rsidR="00364100" w:rsidRDefault="00546B0B" w:rsidP="00F469E5">
                            <w:pPr>
                              <w:pStyle w:val="TableParagraph"/>
                              <w:ind w:right="2519"/>
                              <w:rPr>
                                <w:sz w:val="24"/>
                              </w:rPr>
                            </w:pPr>
                            <w:r>
                              <w:rPr>
                                <w:sz w:val="24"/>
                              </w:rPr>
                              <w:t>Grade of C</w:t>
                            </w:r>
                            <w:r w:rsidR="005A0774">
                              <w:rPr>
                                <w:sz w:val="24"/>
                              </w:rPr>
                              <w:t xml:space="preserve"> or better in </w:t>
                            </w:r>
                            <w:r w:rsidR="00E6457A">
                              <w:rPr>
                                <w:sz w:val="24"/>
                              </w:rPr>
                              <w:t>I</w:t>
                            </w:r>
                            <w:r w:rsidR="00E14D83">
                              <w:rPr>
                                <w:sz w:val="24"/>
                              </w:rPr>
                              <w:t xml:space="preserve">T3703 </w:t>
                            </w:r>
                            <w:r w:rsidR="00DB5997">
                              <w:rPr>
                                <w:sz w:val="24"/>
                              </w:rPr>
                              <w:t xml:space="preserve">Introduction to </w:t>
                            </w:r>
                            <w:r w:rsidR="00E14D83">
                              <w:rPr>
                                <w:sz w:val="24"/>
                              </w:rPr>
                              <w:t xml:space="preserve">Data </w:t>
                            </w:r>
                            <w:r w:rsidR="00F469E5">
                              <w:rPr>
                                <w:sz w:val="24"/>
                              </w:rPr>
                              <w:t>Analytics and Technologies</w:t>
                            </w:r>
                          </w:p>
                        </w:tc>
                      </w:tr>
                      <w:tr w:rsidR="00364100" w14:paraId="58B53D38" w14:textId="77777777">
                        <w:trPr>
                          <w:trHeight w:val="1002"/>
                        </w:trPr>
                        <w:tc>
                          <w:tcPr>
                            <w:tcW w:w="1695" w:type="dxa"/>
                          </w:tcPr>
                          <w:p w14:paraId="74464020" w14:textId="77777777" w:rsidR="00364100" w:rsidRDefault="005A0774">
                            <w:pPr>
                              <w:pStyle w:val="TableParagraph"/>
                              <w:spacing w:before="162"/>
                              <w:rPr>
                                <w:b/>
                                <w:sz w:val="24"/>
                              </w:rPr>
                            </w:pPr>
                            <w:r>
                              <w:rPr>
                                <w:b/>
                                <w:sz w:val="24"/>
                              </w:rPr>
                              <w:t>Textbook:</w:t>
                            </w:r>
                          </w:p>
                        </w:tc>
                        <w:tc>
                          <w:tcPr>
                            <w:tcW w:w="10440" w:type="dxa"/>
                            <w:tcBorders>
                              <w:right w:val="nil"/>
                            </w:tcBorders>
                          </w:tcPr>
                          <w:p w14:paraId="461710B3" w14:textId="77777777" w:rsidR="00364100" w:rsidRDefault="00546B0B">
                            <w:pPr>
                              <w:pStyle w:val="TableParagraph"/>
                              <w:spacing w:line="288" w:lineRule="auto"/>
                              <w:ind w:left="133"/>
                              <w:rPr>
                                <w:sz w:val="24"/>
                              </w:rPr>
                            </w:pPr>
                            <w:r>
                              <w:rPr>
                                <w:sz w:val="24"/>
                              </w:rPr>
                              <w:t>None</w:t>
                            </w:r>
                          </w:p>
                          <w:p w14:paraId="7DE86D47" w14:textId="77777777" w:rsidR="00546B0B" w:rsidRDefault="00546B0B">
                            <w:pPr>
                              <w:pStyle w:val="TableParagraph"/>
                              <w:spacing w:line="288" w:lineRule="auto"/>
                              <w:ind w:left="133"/>
                              <w:rPr>
                                <w:sz w:val="24"/>
                              </w:rPr>
                            </w:pPr>
                            <w:r>
                              <w:rPr>
                                <w:sz w:val="24"/>
                              </w:rPr>
                              <w:t>Instructor will design learning materials</w:t>
                            </w:r>
                          </w:p>
                        </w:tc>
                      </w:tr>
                      <w:tr w:rsidR="00364100" w14:paraId="19B0DA66" w14:textId="77777777">
                        <w:trPr>
                          <w:trHeight w:val="1333"/>
                        </w:trPr>
                        <w:tc>
                          <w:tcPr>
                            <w:tcW w:w="1695" w:type="dxa"/>
                          </w:tcPr>
                          <w:p w14:paraId="3BFA7412" w14:textId="77777777" w:rsidR="00364100" w:rsidRDefault="005A0774">
                            <w:pPr>
                              <w:pStyle w:val="TableParagraph"/>
                              <w:spacing w:before="162" w:line="288" w:lineRule="auto"/>
                              <w:ind w:right="346"/>
                              <w:rPr>
                                <w:b/>
                                <w:sz w:val="24"/>
                              </w:rPr>
                            </w:pPr>
                            <w:r>
                              <w:rPr>
                                <w:b/>
                                <w:sz w:val="24"/>
                              </w:rPr>
                              <w:t>Course Description:</w:t>
                            </w:r>
                          </w:p>
                        </w:tc>
                        <w:tc>
                          <w:tcPr>
                            <w:tcW w:w="10440" w:type="dxa"/>
                            <w:tcBorders>
                              <w:right w:val="nil"/>
                            </w:tcBorders>
                          </w:tcPr>
                          <w:p w14:paraId="1243B181" w14:textId="77777777" w:rsidR="00E14D83" w:rsidRPr="00E14D83" w:rsidRDefault="00E14D83" w:rsidP="00E14D83">
                            <w:pPr>
                              <w:pStyle w:val="xmsonormal"/>
                              <w:rPr>
                                <w:color w:val="000000" w:themeColor="text1"/>
                                <w:sz w:val="24"/>
                                <w:szCs w:val="24"/>
                              </w:rPr>
                            </w:pPr>
                            <w:r w:rsidRPr="00E14D83">
                              <w:rPr>
                                <w:rFonts w:ascii="Times New Roman" w:hAnsi="Times New Roman" w:cs="Times New Roman"/>
                                <w:color w:val="000000" w:themeColor="text1"/>
                              </w:rPr>
                              <w:t>This course covers enterprise applications of machine learning on data analytics.  Topics span the complete life cycle of data analytics from envisioning the problem, identifying proper data, selecting suitable machine learning methods, evaluating modeling performance, and deploying the results to improve decision-making</w:t>
                            </w:r>
                            <w:r w:rsidRPr="00E14D83">
                              <w:rPr>
                                <w:color w:val="000000" w:themeColor="text1"/>
                              </w:rPr>
                              <w:t>.</w:t>
                            </w:r>
                          </w:p>
                          <w:p w14:paraId="49FD68F8" w14:textId="77777777" w:rsidR="00364100" w:rsidRDefault="00E14D83" w:rsidP="00E14D83">
                            <w:pPr>
                              <w:pStyle w:val="TableParagraph"/>
                              <w:spacing w:line="288" w:lineRule="auto"/>
                              <w:ind w:right="282"/>
                              <w:rPr>
                                <w:sz w:val="24"/>
                              </w:rPr>
                            </w:pPr>
                            <w:r w:rsidRPr="00E14D83">
                              <w:rPr>
                                <w:color w:val="000000" w:themeColor="text1"/>
                                <w:sz w:val="24"/>
                              </w:rPr>
                              <w:t xml:space="preserve"> </w:t>
                            </w:r>
                          </w:p>
                        </w:tc>
                      </w:tr>
                      <w:tr w:rsidR="00364100" w14:paraId="7E0DC43B" w14:textId="77777777">
                        <w:trPr>
                          <w:trHeight w:val="1951"/>
                        </w:trPr>
                        <w:tc>
                          <w:tcPr>
                            <w:tcW w:w="1695" w:type="dxa"/>
                          </w:tcPr>
                          <w:p w14:paraId="30B7288A" w14:textId="77777777" w:rsidR="00364100" w:rsidRDefault="005A0774">
                            <w:pPr>
                              <w:pStyle w:val="TableParagraph"/>
                              <w:spacing w:line="288" w:lineRule="auto"/>
                              <w:ind w:right="506"/>
                              <w:rPr>
                                <w:b/>
                                <w:sz w:val="24"/>
                              </w:rPr>
                            </w:pPr>
                            <w:r>
                              <w:rPr>
                                <w:b/>
                                <w:sz w:val="24"/>
                              </w:rPr>
                              <w:t>Learning Outcomes:</w:t>
                            </w:r>
                          </w:p>
                        </w:tc>
                        <w:tc>
                          <w:tcPr>
                            <w:tcW w:w="10440" w:type="dxa"/>
                            <w:tcBorders>
                              <w:right w:val="nil"/>
                            </w:tcBorders>
                          </w:tcPr>
                          <w:p w14:paraId="7D9AF36C" w14:textId="77777777" w:rsidR="00364100" w:rsidRDefault="005A0774">
                            <w:pPr>
                              <w:pStyle w:val="TableParagraph"/>
                              <w:spacing w:line="268" w:lineRule="exact"/>
                              <w:rPr>
                                <w:sz w:val="24"/>
                              </w:rPr>
                            </w:pPr>
                            <w:r>
                              <w:rPr>
                                <w:sz w:val="24"/>
                              </w:rPr>
                              <w:t>The student will be able to:</w:t>
                            </w:r>
                          </w:p>
                          <w:p w14:paraId="3C796667" w14:textId="77777777" w:rsidR="00364100" w:rsidRDefault="00364100">
                            <w:pPr>
                              <w:pStyle w:val="TableParagraph"/>
                              <w:ind w:left="0"/>
                              <w:rPr>
                                <w:sz w:val="30"/>
                              </w:rPr>
                            </w:pPr>
                          </w:p>
                          <w:p w14:paraId="185A541D" w14:textId="77777777" w:rsidR="00364100" w:rsidRDefault="00AC710B" w:rsidP="00EB56AB">
                            <w:pPr>
                              <w:pStyle w:val="TableParagraph"/>
                              <w:numPr>
                                <w:ilvl w:val="0"/>
                                <w:numId w:val="5"/>
                              </w:numPr>
                              <w:tabs>
                                <w:tab w:val="left" w:pos="331"/>
                              </w:tabs>
                              <w:rPr>
                                <w:sz w:val="24"/>
                              </w:rPr>
                            </w:pPr>
                            <w:r>
                              <w:rPr>
                                <w:sz w:val="24"/>
                              </w:rPr>
                              <w:t xml:space="preserve"> e</w:t>
                            </w:r>
                            <w:r w:rsidR="00BF7027">
                              <w:rPr>
                                <w:sz w:val="24"/>
                              </w:rPr>
                              <w:t xml:space="preserve">xplain </w:t>
                            </w:r>
                            <w:r w:rsidR="001E6206">
                              <w:rPr>
                                <w:sz w:val="24"/>
                              </w:rPr>
                              <w:t>the concepts of supervised and unsupervised learning</w:t>
                            </w:r>
                          </w:p>
                          <w:p w14:paraId="5C599614" w14:textId="77777777" w:rsidR="00AC710B" w:rsidRDefault="00EB56AB" w:rsidP="00AC710B">
                            <w:pPr>
                              <w:pStyle w:val="ListParagraph"/>
                              <w:widowControl/>
                              <w:numPr>
                                <w:ilvl w:val="0"/>
                                <w:numId w:val="5"/>
                              </w:numPr>
                              <w:autoSpaceDE/>
                              <w:autoSpaceDN/>
                              <w:spacing w:after="160" w:line="259" w:lineRule="auto"/>
                              <w:contextualSpacing/>
                              <w:rPr>
                                <w:sz w:val="24"/>
                                <w:szCs w:val="24"/>
                              </w:rPr>
                            </w:pPr>
                            <w:r w:rsidRPr="0070225C">
                              <w:rPr>
                                <w:sz w:val="24"/>
                                <w:szCs w:val="24"/>
                              </w:rPr>
                              <w:t>explain the concept</w:t>
                            </w:r>
                            <w:r w:rsidR="00AC710B">
                              <w:rPr>
                                <w:sz w:val="24"/>
                                <w:szCs w:val="24"/>
                              </w:rPr>
                              <w:t>s</w:t>
                            </w:r>
                            <w:r w:rsidRPr="0070225C">
                              <w:rPr>
                                <w:sz w:val="24"/>
                                <w:szCs w:val="24"/>
                              </w:rPr>
                              <w:t xml:space="preserve"> </w:t>
                            </w:r>
                            <w:r w:rsidR="00E14D83">
                              <w:rPr>
                                <w:sz w:val="24"/>
                                <w:szCs w:val="24"/>
                              </w:rPr>
                              <w:t xml:space="preserve">of </w:t>
                            </w:r>
                            <w:r w:rsidRPr="0070225C">
                              <w:rPr>
                                <w:sz w:val="24"/>
                                <w:szCs w:val="24"/>
                              </w:rPr>
                              <w:t xml:space="preserve">how </w:t>
                            </w:r>
                            <w:r w:rsidR="00AC710B">
                              <w:rPr>
                                <w:sz w:val="24"/>
                                <w:szCs w:val="24"/>
                              </w:rPr>
                              <w:t>machine learning</w:t>
                            </w:r>
                            <w:r w:rsidRPr="0070225C">
                              <w:rPr>
                                <w:sz w:val="24"/>
                                <w:szCs w:val="24"/>
                              </w:rPr>
                              <w:t xml:space="preserve"> fits in the organization</w:t>
                            </w:r>
                            <w:r w:rsidR="00E14D83">
                              <w:rPr>
                                <w:sz w:val="24"/>
                                <w:szCs w:val="24"/>
                              </w:rPr>
                              <w:t>/enterprise</w:t>
                            </w:r>
                            <w:r w:rsidRPr="0070225C">
                              <w:rPr>
                                <w:sz w:val="24"/>
                                <w:szCs w:val="24"/>
                              </w:rPr>
                              <w:t xml:space="preserve"> and leads to competitive advantages. </w:t>
                            </w:r>
                          </w:p>
                          <w:p w14:paraId="73DF6A49" w14:textId="77777777" w:rsidR="00AC710B" w:rsidRPr="00AC710B" w:rsidRDefault="001E6206" w:rsidP="00AC710B">
                            <w:pPr>
                              <w:pStyle w:val="ListParagraph"/>
                              <w:widowControl/>
                              <w:numPr>
                                <w:ilvl w:val="0"/>
                                <w:numId w:val="5"/>
                              </w:numPr>
                              <w:autoSpaceDE/>
                              <w:autoSpaceDN/>
                              <w:spacing w:after="160" w:line="259" w:lineRule="auto"/>
                              <w:contextualSpacing/>
                              <w:rPr>
                                <w:sz w:val="24"/>
                                <w:szCs w:val="24"/>
                              </w:rPr>
                            </w:pPr>
                            <w:r w:rsidRPr="00AC710B">
                              <w:rPr>
                                <w:sz w:val="24"/>
                              </w:rPr>
                              <w:t>Perform data analytics using supervised and unsupervised learning</w:t>
                            </w:r>
                            <w:r w:rsidR="005A0774" w:rsidRPr="00AC710B">
                              <w:rPr>
                                <w:sz w:val="24"/>
                              </w:rPr>
                              <w:t xml:space="preserve">. </w:t>
                            </w:r>
                          </w:p>
                          <w:p w14:paraId="5CFD575F" w14:textId="77777777" w:rsidR="00364100" w:rsidRPr="00AC710B" w:rsidRDefault="001E6206" w:rsidP="00AC710B">
                            <w:pPr>
                              <w:pStyle w:val="ListParagraph"/>
                              <w:widowControl/>
                              <w:numPr>
                                <w:ilvl w:val="0"/>
                                <w:numId w:val="5"/>
                              </w:numPr>
                              <w:autoSpaceDE/>
                              <w:autoSpaceDN/>
                              <w:spacing w:after="160" w:line="259" w:lineRule="auto"/>
                              <w:contextualSpacing/>
                              <w:rPr>
                                <w:sz w:val="24"/>
                                <w:szCs w:val="24"/>
                              </w:rPr>
                            </w:pPr>
                            <w:r w:rsidRPr="00AC710B">
                              <w:rPr>
                                <w:sz w:val="24"/>
                              </w:rPr>
                              <w:t>Evaluate the performance of machine learning models</w:t>
                            </w:r>
                            <w:r w:rsidR="00AC710B">
                              <w:rPr>
                                <w:sz w:val="24"/>
                              </w:rPr>
                              <w:t xml:space="preserve"> on data analysis.</w:t>
                            </w:r>
                          </w:p>
                        </w:tc>
                      </w:tr>
                      <w:tr w:rsidR="00364100" w14:paraId="4F0926D5" w14:textId="77777777">
                        <w:trPr>
                          <w:trHeight w:val="3205"/>
                        </w:trPr>
                        <w:tc>
                          <w:tcPr>
                            <w:tcW w:w="1695" w:type="dxa"/>
                          </w:tcPr>
                          <w:p w14:paraId="712DFAC6" w14:textId="77777777" w:rsidR="00364100" w:rsidRDefault="005A0774">
                            <w:pPr>
                              <w:pStyle w:val="TableParagraph"/>
                              <w:spacing w:line="288" w:lineRule="auto"/>
                              <w:ind w:right="346"/>
                              <w:rPr>
                                <w:b/>
                                <w:sz w:val="24"/>
                              </w:rPr>
                            </w:pPr>
                            <w:r>
                              <w:rPr>
                                <w:b/>
                                <w:sz w:val="24"/>
                              </w:rPr>
                              <w:t>Weekly work</w:t>
                            </w:r>
                          </w:p>
                        </w:tc>
                        <w:tc>
                          <w:tcPr>
                            <w:tcW w:w="10440" w:type="dxa"/>
                            <w:tcBorders>
                              <w:right w:val="nil"/>
                            </w:tcBorders>
                          </w:tcPr>
                          <w:tbl>
                            <w:tblPr>
                              <w:tblStyle w:val="TableGrid"/>
                              <w:tblW w:w="10417" w:type="dxa"/>
                              <w:tblLayout w:type="fixed"/>
                              <w:tblLook w:val="04A0" w:firstRow="1" w:lastRow="0" w:firstColumn="1" w:lastColumn="0" w:noHBand="0" w:noVBand="1"/>
                            </w:tblPr>
                            <w:tblGrid>
                              <w:gridCol w:w="5208"/>
                              <w:gridCol w:w="5209"/>
                            </w:tblGrid>
                            <w:tr w:rsidR="00546B0B" w14:paraId="370103D0" w14:textId="77777777" w:rsidTr="00546B0B">
                              <w:tc>
                                <w:tcPr>
                                  <w:tcW w:w="5208" w:type="dxa"/>
                                </w:tcPr>
                                <w:p w14:paraId="0BFA7B23" w14:textId="77777777" w:rsidR="00546B0B" w:rsidRPr="00DD52B7" w:rsidRDefault="00546B0B">
                                  <w:pPr>
                                    <w:pStyle w:val="TableParagraph"/>
                                    <w:tabs>
                                      <w:tab w:val="left" w:pos="1749"/>
                                    </w:tabs>
                                    <w:spacing w:before="20"/>
                                    <w:ind w:left="0"/>
                                    <w:rPr>
                                      <w:rFonts w:ascii="Calibri"/>
                                      <w:sz w:val="28"/>
                                      <w:szCs w:val="28"/>
                                      <w:shd w:val="pct15" w:color="auto" w:fill="FFFFFF"/>
                                    </w:rPr>
                                  </w:pPr>
                                  <w:r w:rsidRPr="00DD52B7">
                                    <w:rPr>
                                      <w:rFonts w:ascii="Calibri"/>
                                      <w:sz w:val="28"/>
                                      <w:szCs w:val="28"/>
                                      <w:shd w:val="pct15" w:color="auto" w:fill="FFFFFF"/>
                                    </w:rPr>
                                    <w:t>Week</w:t>
                                  </w:r>
                                </w:p>
                              </w:tc>
                              <w:tc>
                                <w:tcPr>
                                  <w:tcW w:w="5209" w:type="dxa"/>
                                </w:tcPr>
                                <w:p w14:paraId="2352B546" w14:textId="77777777" w:rsidR="00546B0B" w:rsidRPr="00DD52B7" w:rsidRDefault="00546B0B">
                                  <w:pPr>
                                    <w:pStyle w:val="TableParagraph"/>
                                    <w:tabs>
                                      <w:tab w:val="left" w:pos="1749"/>
                                    </w:tabs>
                                    <w:spacing w:before="20"/>
                                    <w:ind w:left="0"/>
                                    <w:rPr>
                                      <w:rFonts w:ascii="Calibri"/>
                                      <w:sz w:val="28"/>
                                      <w:szCs w:val="28"/>
                                      <w:shd w:val="pct15" w:color="auto" w:fill="FFFFFF"/>
                                    </w:rPr>
                                  </w:pPr>
                                  <w:r w:rsidRPr="00DD52B7">
                                    <w:rPr>
                                      <w:rFonts w:ascii="Calibri"/>
                                      <w:sz w:val="28"/>
                                      <w:szCs w:val="28"/>
                                      <w:shd w:val="pct15" w:color="auto" w:fill="FFFFFF"/>
                                    </w:rPr>
                                    <w:t>Learning Module</w:t>
                                  </w:r>
                                </w:p>
                              </w:tc>
                            </w:tr>
                            <w:tr w:rsidR="00546B0B" w14:paraId="7CA61597" w14:textId="77777777" w:rsidTr="00546B0B">
                              <w:tc>
                                <w:tcPr>
                                  <w:tcW w:w="5208" w:type="dxa"/>
                                </w:tcPr>
                                <w:p w14:paraId="3CFC240B" w14:textId="77777777" w:rsidR="00546B0B" w:rsidRDefault="00546B0B">
                                  <w:pPr>
                                    <w:pStyle w:val="TableParagraph"/>
                                    <w:tabs>
                                      <w:tab w:val="left" w:pos="1749"/>
                                    </w:tabs>
                                    <w:spacing w:before="20"/>
                                    <w:ind w:left="0"/>
                                    <w:rPr>
                                      <w:rFonts w:ascii="Calibri"/>
                                    </w:rPr>
                                  </w:pPr>
                                  <w:r>
                                    <w:rPr>
                                      <w:rFonts w:ascii="Calibri"/>
                                    </w:rPr>
                                    <w:t>1</w:t>
                                  </w:r>
                                </w:p>
                              </w:tc>
                              <w:tc>
                                <w:tcPr>
                                  <w:tcW w:w="5209" w:type="dxa"/>
                                </w:tcPr>
                                <w:p w14:paraId="2FFF9FE6" w14:textId="77777777" w:rsidR="00546B0B" w:rsidRDefault="00AC710B" w:rsidP="0043638D">
                                  <w:pPr>
                                    <w:pStyle w:val="TableParagraph"/>
                                    <w:tabs>
                                      <w:tab w:val="left" w:pos="1749"/>
                                    </w:tabs>
                                    <w:spacing w:before="20"/>
                                    <w:ind w:left="0"/>
                                    <w:rPr>
                                      <w:rFonts w:ascii="Calibri"/>
                                    </w:rPr>
                                  </w:pPr>
                                  <w:r>
                                    <w:rPr>
                                      <w:rFonts w:ascii="Calibri"/>
                                    </w:rPr>
                                    <w:t xml:space="preserve">Intro to </w:t>
                                  </w:r>
                                  <w:r w:rsidR="0043638D">
                                    <w:rPr>
                                      <w:rFonts w:ascii="Calibri"/>
                                    </w:rPr>
                                    <w:t>Machine Learning</w:t>
                                  </w:r>
                                </w:p>
                              </w:tc>
                            </w:tr>
                            <w:tr w:rsidR="00546B0B" w14:paraId="45644C8F" w14:textId="77777777" w:rsidTr="00546B0B">
                              <w:tc>
                                <w:tcPr>
                                  <w:tcW w:w="5208" w:type="dxa"/>
                                </w:tcPr>
                                <w:p w14:paraId="0A97364C" w14:textId="77777777" w:rsidR="00546B0B" w:rsidRDefault="00546B0B">
                                  <w:pPr>
                                    <w:pStyle w:val="TableParagraph"/>
                                    <w:tabs>
                                      <w:tab w:val="left" w:pos="1749"/>
                                    </w:tabs>
                                    <w:spacing w:before="20"/>
                                    <w:ind w:left="0"/>
                                    <w:rPr>
                                      <w:rFonts w:ascii="Calibri"/>
                                    </w:rPr>
                                  </w:pPr>
                                  <w:r>
                                    <w:rPr>
                                      <w:rFonts w:ascii="Calibri"/>
                                    </w:rPr>
                                    <w:t>2</w:t>
                                  </w:r>
                                </w:p>
                              </w:tc>
                              <w:tc>
                                <w:tcPr>
                                  <w:tcW w:w="5209" w:type="dxa"/>
                                </w:tcPr>
                                <w:p w14:paraId="660ABF93" w14:textId="03846E98" w:rsidR="00546B0B" w:rsidRDefault="00F93447">
                                  <w:pPr>
                                    <w:pStyle w:val="TableParagraph"/>
                                    <w:tabs>
                                      <w:tab w:val="left" w:pos="1749"/>
                                    </w:tabs>
                                    <w:spacing w:before="20"/>
                                    <w:ind w:left="0"/>
                                    <w:rPr>
                                      <w:rFonts w:ascii="Calibri"/>
                                    </w:rPr>
                                  </w:pPr>
                                  <w:r>
                                    <w:rPr>
                                      <w:rFonts w:ascii="Calibri"/>
                                    </w:rPr>
                                    <w:t>Intro to</w:t>
                                  </w:r>
                                  <w:r w:rsidR="0043638D">
                                    <w:rPr>
                                      <w:rFonts w:ascii="Calibri"/>
                                    </w:rPr>
                                    <w:t xml:space="preserve"> </w:t>
                                  </w:r>
                                  <w:r w:rsidR="00673EA7">
                                    <w:rPr>
                                      <w:rFonts w:ascii="Calibri"/>
                                    </w:rPr>
                                    <w:t>Google Colab</w:t>
                                  </w:r>
                                </w:p>
                              </w:tc>
                            </w:tr>
                            <w:tr w:rsidR="00546B0B" w14:paraId="1BA3C752" w14:textId="77777777" w:rsidTr="00546B0B">
                              <w:tc>
                                <w:tcPr>
                                  <w:tcW w:w="5208" w:type="dxa"/>
                                </w:tcPr>
                                <w:p w14:paraId="33D9E1D7" w14:textId="77777777" w:rsidR="00546B0B" w:rsidRDefault="00546B0B">
                                  <w:pPr>
                                    <w:pStyle w:val="TableParagraph"/>
                                    <w:tabs>
                                      <w:tab w:val="left" w:pos="1749"/>
                                    </w:tabs>
                                    <w:spacing w:before="20"/>
                                    <w:ind w:left="0"/>
                                    <w:rPr>
                                      <w:rFonts w:ascii="Calibri"/>
                                    </w:rPr>
                                  </w:pPr>
                                  <w:r>
                                    <w:rPr>
                                      <w:rFonts w:ascii="Calibri"/>
                                    </w:rPr>
                                    <w:t>3</w:t>
                                  </w:r>
                                </w:p>
                              </w:tc>
                              <w:tc>
                                <w:tcPr>
                                  <w:tcW w:w="5209" w:type="dxa"/>
                                </w:tcPr>
                                <w:p w14:paraId="48B9D16B" w14:textId="77777777" w:rsidR="00546B0B" w:rsidRDefault="0043638D">
                                  <w:pPr>
                                    <w:pStyle w:val="TableParagraph"/>
                                    <w:tabs>
                                      <w:tab w:val="left" w:pos="1749"/>
                                    </w:tabs>
                                    <w:spacing w:before="20"/>
                                    <w:ind w:left="0"/>
                                    <w:rPr>
                                      <w:rFonts w:ascii="Calibri"/>
                                    </w:rPr>
                                  </w:pPr>
                                  <w:r>
                                    <w:rPr>
                                      <w:rFonts w:ascii="Calibri"/>
                                    </w:rPr>
                                    <w:t>Developing a complete machine learning project</w:t>
                                  </w:r>
                                </w:p>
                              </w:tc>
                            </w:tr>
                            <w:tr w:rsidR="00546B0B" w14:paraId="24456386" w14:textId="77777777" w:rsidTr="00546B0B">
                              <w:tc>
                                <w:tcPr>
                                  <w:tcW w:w="5208" w:type="dxa"/>
                                </w:tcPr>
                                <w:p w14:paraId="75225945" w14:textId="77777777" w:rsidR="00546B0B" w:rsidRDefault="00546B0B">
                                  <w:pPr>
                                    <w:pStyle w:val="TableParagraph"/>
                                    <w:tabs>
                                      <w:tab w:val="left" w:pos="1749"/>
                                    </w:tabs>
                                    <w:spacing w:before="20"/>
                                    <w:ind w:left="0"/>
                                    <w:rPr>
                                      <w:rFonts w:ascii="Calibri"/>
                                    </w:rPr>
                                  </w:pPr>
                                  <w:r>
                                    <w:rPr>
                                      <w:rFonts w:ascii="Calibri"/>
                                    </w:rPr>
                                    <w:t>4</w:t>
                                  </w:r>
                                </w:p>
                              </w:tc>
                              <w:tc>
                                <w:tcPr>
                                  <w:tcW w:w="5209" w:type="dxa"/>
                                </w:tcPr>
                                <w:p w14:paraId="41C7AD05" w14:textId="77777777" w:rsidR="00546B0B" w:rsidRDefault="0043638D">
                                  <w:pPr>
                                    <w:pStyle w:val="TableParagraph"/>
                                    <w:tabs>
                                      <w:tab w:val="left" w:pos="1749"/>
                                    </w:tabs>
                                    <w:spacing w:before="20"/>
                                    <w:ind w:left="0"/>
                                    <w:rPr>
                                      <w:rFonts w:ascii="Calibri"/>
                                    </w:rPr>
                                  </w:pPr>
                                  <w:r>
                                    <w:rPr>
                                      <w:rFonts w:ascii="Calibri"/>
                                    </w:rPr>
                                    <w:t>Decision Tree and Random Forest</w:t>
                                  </w:r>
                                </w:p>
                              </w:tc>
                            </w:tr>
                            <w:tr w:rsidR="00546B0B" w14:paraId="135C6FED" w14:textId="77777777" w:rsidTr="00546B0B">
                              <w:tc>
                                <w:tcPr>
                                  <w:tcW w:w="5208" w:type="dxa"/>
                                </w:tcPr>
                                <w:p w14:paraId="1507C2D4" w14:textId="77777777" w:rsidR="00546B0B" w:rsidRDefault="00546B0B">
                                  <w:pPr>
                                    <w:pStyle w:val="TableParagraph"/>
                                    <w:tabs>
                                      <w:tab w:val="left" w:pos="1749"/>
                                    </w:tabs>
                                    <w:spacing w:before="20"/>
                                    <w:ind w:left="0"/>
                                    <w:rPr>
                                      <w:rFonts w:ascii="Calibri"/>
                                    </w:rPr>
                                  </w:pPr>
                                  <w:r>
                                    <w:rPr>
                                      <w:rFonts w:ascii="Calibri"/>
                                    </w:rPr>
                                    <w:t>5</w:t>
                                  </w:r>
                                </w:p>
                              </w:tc>
                              <w:tc>
                                <w:tcPr>
                                  <w:tcW w:w="5209" w:type="dxa"/>
                                </w:tcPr>
                                <w:p w14:paraId="65CA0CDD" w14:textId="77777777" w:rsidR="00546B0B" w:rsidRDefault="0043638D">
                                  <w:pPr>
                                    <w:pStyle w:val="TableParagraph"/>
                                    <w:tabs>
                                      <w:tab w:val="left" w:pos="1749"/>
                                    </w:tabs>
                                    <w:spacing w:before="20"/>
                                    <w:ind w:left="0"/>
                                    <w:rPr>
                                      <w:rFonts w:ascii="Calibri"/>
                                    </w:rPr>
                                  </w:pPr>
                                  <w:r>
                                    <w:rPr>
                                      <w:rFonts w:ascii="Calibri"/>
                                    </w:rPr>
                                    <w:t>Logistic Regression, Perceptron and Neural Network</w:t>
                                  </w:r>
                                </w:p>
                              </w:tc>
                            </w:tr>
                            <w:tr w:rsidR="00546B0B" w14:paraId="76AC1B73" w14:textId="77777777" w:rsidTr="00546B0B">
                              <w:tc>
                                <w:tcPr>
                                  <w:tcW w:w="5208" w:type="dxa"/>
                                </w:tcPr>
                                <w:p w14:paraId="5C3E9151" w14:textId="77777777" w:rsidR="00546B0B" w:rsidRDefault="00546B0B">
                                  <w:pPr>
                                    <w:pStyle w:val="TableParagraph"/>
                                    <w:tabs>
                                      <w:tab w:val="left" w:pos="1749"/>
                                    </w:tabs>
                                    <w:spacing w:before="20"/>
                                    <w:ind w:left="0"/>
                                    <w:rPr>
                                      <w:rFonts w:ascii="Calibri"/>
                                    </w:rPr>
                                  </w:pPr>
                                  <w:r>
                                    <w:rPr>
                                      <w:rFonts w:ascii="Calibri"/>
                                    </w:rPr>
                                    <w:t>6</w:t>
                                  </w:r>
                                </w:p>
                              </w:tc>
                              <w:tc>
                                <w:tcPr>
                                  <w:tcW w:w="5209" w:type="dxa"/>
                                </w:tcPr>
                                <w:p w14:paraId="6759AF6F" w14:textId="77777777" w:rsidR="00546B0B" w:rsidRDefault="0043638D" w:rsidP="00AC710B">
                                  <w:pPr>
                                    <w:pStyle w:val="TableParagraph"/>
                                    <w:tabs>
                                      <w:tab w:val="left" w:pos="1749"/>
                                    </w:tabs>
                                    <w:spacing w:before="20"/>
                                    <w:ind w:left="0"/>
                                    <w:rPr>
                                      <w:rFonts w:ascii="Calibri"/>
                                    </w:rPr>
                                  </w:pPr>
                                  <w:r>
                                    <w:rPr>
                                      <w:rFonts w:ascii="Calibri"/>
                                    </w:rPr>
                                    <w:t>Support Vector Machine</w:t>
                                  </w:r>
                                </w:p>
                              </w:tc>
                            </w:tr>
                            <w:tr w:rsidR="00546B0B" w14:paraId="27E9786B" w14:textId="77777777" w:rsidTr="00546B0B">
                              <w:tc>
                                <w:tcPr>
                                  <w:tcW w:w="5208" w:type="dxa"/>
                                </w:tcPr>
                                <w:p w14:paraId="43A5FAB8" w14:textId="77777777" w:rsidR="00546B0B" w:rsidRDefault="00546B0B">
                                  <w:pPr>
                                    <w:pStyle w:val="TableParagraph"/>
                                    <w:tabs>
                                      <w:tab w:val="left" w:pos="1749"/>
                                    </w:tabs>
                                    <w:spacing w:before="20"/>
                                    <w:ind w:left="0"/>
                                    <w:rPr>
                                      <w:rFonts w:ascii="Calibri"/>
                                    </w:rPr>
                                  </w:pPr>
                                  <w:r>
                                    <w:rPr>
                                      <w:rFonts w:ascii="Calibri"/>
                                    </w:rPr>
                                    <w:t>7</w:t>
                                  </w:r>
                                </w:p>
                              </w:tc>
                              <w:tc>
                                <w:tcPr>
                                  <w:tcW w:w="5209" w:type="dxa"/>
                                </w:tcPr>
                                <w:p w14:paraId="51904D11" w14:textId="77777777" w:rsidR="00546B0B" w:rsidRDefault="0043638D">
                                  <w:pPr>
                                    <w:pStyle w:val="TableParagraph"/>
                                    <w:tabs>
                                      <w:tab w:val="left" w:pos="1749"/>
                                    </w:tabs>
                                    <w:spacing w:before="20"/>
                                    <w:ind w:left="0"/>
                                    <w:rPr>
                                      <w:rFonts w:ascii="Calibri"/>
                                    </w:rPr>
                                  </w:pPr>
                                  <w:r>
                                    <w:rPr>
                                      <w:rFonts w:ascii="Calibri"/>
                                    </w:rPr>
                                    <w:t>Clustering Analysis</w:t>
                                  </w:r>
                                </w:p>
                              </w:tc>
                            </w:tr>
                            <w:tr w:rsidR="00546B0B" w14:paraId="4E516B6A" w14:textId="77777777" w:rsidTr="00546B0B">
                              <w:tc>
                                <w:tcPr>
                                  <w:tcW w:w="5208" w:type="dxa"/>
                                </w:tcPr>
                                <w:p w14:paraId="42BD6249" w14:textId="77777777" w:rsidR="00546B0B" w:rsidRDefault="00546B0B">
                                  <w:pPr>
                                    <w:pStyle w:val="TableParagraph"/>
                                    <w:tabs>
                                      <w:tab w:val="left" w:pos="1749"/>
                                    </w:tabs>
                                    <w:spacing w:before="20"/>
                                    <w:ind w:left="0"/>
                                    <w:rPr>
                                      <w:rFonts w:ascii="Calibri"/>
                                    </w:rPr>
                                  </w:pPr>
                                  <w:r>
                                    <w:rPr>
                                      <w:rFonts w:ascii="Calibri"/>
                                    </w:rPr>
                                    <w:t>8</w:t>
                                  </w:r>
                                </w:p>
                              </w:tc>
                              <w:tc>
                                <w:tcPr>
                                  <w:tcW w:w="5209" w:type="dxa"/>
                                </w:tcPr>
                                <w:p w14:paraId="767053F2" w14:textId="77777777" w:rsidR="00546B0B" w:rsidRDefault="00740AED">
                                  <w:pPr>
                                    <w:pStyle w:val="TableParagraph"/>
                                    <w:tabs>
                                      <w:tab w:val="left" w:pos="1749"/>
                                    </w:tabs>
                                    <w:spacing w:before="20"/>
                                    <w:ind w:left="0"/>
                                    <w:rPr>
                                      <w:rFonts w:ascii="Calibri"/>
                                    </w:rPr>
                                  </w:pPr>
                                  <w:r>
                                    <w:rPr>
                                      <w:rFonts w:ascii="Calibri"/>
                                    </w:rPr>
                                    <w:t>Enterprise a</w:t>
                                  </w:r>
                                  <w:r w:rsidR="0043638D">
                                    <w:rPr>
                                      <w:rFonts w:ascii="Calibri"/>
                                    </w:rPr>
                                    <w:t>pplications of Machine Learning</w:t>
                                  </w:r>
                                </w:p>
                              </w:tc>
                            </w:tr>
                            <w:tr w:rsidR="00546B0B" w14:paraId="26A56DE4" w14:textId="77777777" w:rsidTr="00546B0B">
                              <w:tc>
                                <w:tcPr>
                                  <w:tcW w:w="5208" w:type="dxa"/>
                                </w:tcPr>
                                <w:p w14:paraId="2492AF21" w14:textId="77777777" w:rsidR="00546B0B" w:rsidRDefault="00546B0B">
                                  <w:pPr>
                                    <w:pStyle w:val="TableParagraph"/>
                                    <w:tabs>
                                      <w:tab w:val="left" w:pos="1749"/>
                                    </w:tabs>
                                    <w:spacing w:before="20"/>
                                    <w:ind w:left="0"/>
                                    <w:rPr>
                                      <w:rFonts w:ascii="Calibri"/>
                                    </w:rPr>
                                  </w:pPr>
                                  <w:r>
                                    <w:rPr>
                                      <w:rFonts w:ascii="Calibri"/>
                                    </w:rPr>
                                    <w:t>9</w:t>
                                  </w:r>
                                </w:p>
                              </w:tc>
                              <w:tc>
                                <w:tcPr>
                                  <w:tcW w:w="5209" w:type="dxa"/>
                                </w:tcPr>
                                <w:p w14:paraId="2A5554DD" w14:textId="77777777" w:rsidR="00546B0B" w:rsidRDefault="00740AED">
                                  <w:pPr>
                                    <w:pStyle w:val="TableParagraph"/>
                                    <w:tabs>
                                      <w:tab w:val="left" w:pos="1749"/>
                                    </w:tabs>
                                    <w:spacing w:before="20"/>
                                    <w:ind w:left="0"/>
                                    <w:rPr>
                                      <w:rFonts w:ascii="Calibri"/>
                                    </w:rPr>
                                  </w:pPr>
                                  <w:r>
                                    <w:rPr>
                                      <w:rFonts w:ascii="Calibri"/>
                                    </w:rPr>
                                    <w:t>Retail forecasting based on t</w:t>
                                  </w:r>
                                  <w:r w:rsidR="0043638D">
                                    <w:rPr>
                                      <w:rFonts w:ascii="Calibri"/>
                                    </w:rPr>
                                    <w:t xml:space="preserve">ime </w:t>
                                  </w:r>
                                  <w:r>
                                    <w:rPr>
                                      <w:rFonts w:ascii="Calibri"/>
                                    </w:rPr>
                                    <w:t>s</w:t>
                                  </w:r>
                                  <w:r w:rsidR="0043638D">
                                    <w:rPr>
                                      <w:rFonts w:ascii="Calibri"/>
                                    </w:rPr>
                                    <w:t>eries data</w:t>
                                  </w:r>
                                </w:p>
                              </w:tc>
                            </w:tr>
                            <w:tr w:rsidR="00546B0B" w14:paraId="3C1E21B3" w14:textId="77777777" w:rsidTr="00546B0B">
                              <w:tc>
                                <w:tcPr>
                                  <w:tcW w:w="5208" w:type="dxa"/>
                                </w:tcPr>
                                <w:p w14:paraId="337581DF" w14:textId="77777777" w:rsidR="00546B0B" w:rsidRDefault="00546B0B">
                                  <w:pPr>
                                    <w:pStyle w:val="TableParagraph"/>
                                    <w:tabs>
                                      <w:tab w:val="left" w:pos="1749"/>
                                    </w:tabs>
                                    <w:spacing w:before="20"/>
                                    <w:ind w:left="0"/>
                                    <w:rPr>
                                      <w:rFonts w:ascii="Calibri"/>
                                    </w:rPr>
                                  </w:pPr>
                                  <w:r>
                                    <w:rPr>
                                      <w:rFonts w:ascii="Calibri"/>
                                    </w:rPr>
                                    <w:t>10</w:t>
                                  </w:r>
                                </w:p>
                              </w:tc>
                              <w:tc>
                                <w:tcPr>
                                  <w:tcW w:w="5209" w:type="dxa"/>
                                </w:tcPr>
                                <w:p w14:paraId="3E040AC6" w14:textId="2ED7104C" w:rsidR="00546B0B" w:rsidRDefault="0043638D">
                                  <w:pPr>
                                    <w:pStyle w:val="TableParagraph"/>
                                    <w:tabs>
                                      <w:tab w:val="left" w:pos="1749"/>
                                    </w:tabs>
                                    <w:spacing w:before="20"/>
                                    <w:ind w:left="0"/>
                                    <w:rPr>
                                      <w:rFonts w:ascii="Calibri"/>
                                    </w:rPr>
                                  </w:pPr>
                                  <w:r>
                                    <w:rPr>
                                      <w:rFonts w:ascii="Calibri"/>
                                    </w:rPr>
                                    <w:t xml:space="preserve">Machine Learning </w:t>
                                  </w:r>
                                  <w:r w:rsidR="004F41C2">
                                    <w:rPr>
                                      <w:rFonts w:ascii="Calibri"/>
                                    </w:rPr>
                                    <w:t>for predicting hospital length of stay</w:t>
                                  </w:r>
                                </w:p>
                              </w:tc>
                            </w:tr>
                            <w:tr w:rsidR="00546B0B" w14:paraId="0A0F8A07" w14:textId="77777777" w:rsidTr="00546B0B">
                              <w:tc>
                                <w:tcPr>
                                  <w:tcW w:w="5208" w:type="dxa"/>
                                </w:tcPr>
                                <w:p w14:paraId="6AFFACB6" w14:textId="77777777" w:rsidR="00546B0B" w:rsidRDefault="00546B0B">
                                  <w:pPr>
                                    <w:pStyle w:val="TableParagraph"/>
                                    <w:tabs>
                                      <w:tab w:val="left" w:pos="1749"/>
                                    </w:tabs>
                                    <w:spacing w:before="20"/>
                                    <w:ind w:left="0"/>
                                    <w:rPr>
                                      <w:rFonts w:ascii="Calibri"/>
                                    </w:rPr>
                                  </w:pPr>
                                  <w:r>
                                    <w:rPr>
                                      <w:rFonts w:ascii="Calibri"/>
                                    </w:rPr>
                                    <w:t>11</w:t>
                                  </w:r>
                                </w:p>
                              </w:tc>
                              <w:tc>
                                <w:tcPr>
                                  <w:tcW w:w="5209" w:type="dxa"/>
                                </w:tcPr>
                                <w:p w14:paraId="6D91B667" w14:textId="77777777" w:rsidR="00546B0B" w:rsidRDefault="0043638D">
                                  <w:pPr>
                                    <w:pStyle w:val="TableParagraph"/>
                                    <w:tabs>
                                      <w:tab w:val="left" w:pos="1749"/>
                                    </w:tabs>
                                    <w:spacing w:before="20"/>
                                    <w:ind w:left="0"/>
                                    <w:rPr>
                                      <w:rFonts w:ascii="Calibri"/>
                                    </w:rPr>
                                  </w:pPr>
                                  <w:r>
                                    <w:rPr>
                                      <w:rFonts w:ascii="Calibri"/>
                                    </w:rPr>
                                    <w:t xml:space="preserve">Predictive </w:t>
                                  </w:r>
                                  <w:r w:rsidR="00740AED">
                                    <w:rPr>
                                      <w:rFonts w:ascii="Calibri"/>
                                    </w:rPr>
                                    <w:t>m</w:t>
                                  </w:r>
                                  <w:r>
                                    <w:rPr>
                                      <w:rFonts w:ascii="Calibri"/>
                                    </w:rPr>
                                    <w:t>aintenance</w:t>
                                  </w:r>
                                </w:p>
                              </w:tc>
                            </w:tr>
                          </w:tbl>
                          <w:p w14:paraId="112EE4B8" w14:textId="77777777" w:rsidR="00364100" w:rsidRDefault="00364100">
                            <w:pPr>
                              <w:pStyle w:val="TableParagraph"/>
                              <w:tabs>
                                <w:tab w:val="left" w:pos="1749"/>
                              </w:tabs>
                              <w:spacing w:before="20"/>
                              <w:ind w:left="789"/>
                              <w:rPr>
                                <w:rFonts w:ascii="Calibri"/>
                              </w:rPr>
                            </w:pPr>
                          </w:p>
                        </w:tc>
                      </w:tr>
                    </w:tbl>
                    <w:p w14:paraId="2D2397DD" w14:textId="77777777" w:rsidR="00364100" w:rsidRDefault="00364100">
                      <w:pPr>
                        <w:pStyle w:val="BodyText"/>
                        <w:ind w:left="0"/>
                      </w:pPr>
                    </w:p>
                  </w:txbxContent>
                </v:textbox>
                <w10:wrap anchorx="page" anchory="page"/>
              </v:shape>
            </w:pict>
          </mc:Fallback>
        </mc:AlternateContent>
      </w:r>
    </w:p>
    <w:p w14:paraId="5F7034C8" w14:textId="77777777" w:rsidR="00364100" w:rsidRDefault="00364100">
      <w:pPr>
        <w:rPr>
          <w:sz w:val="17"/>
        </w:rPr>
        <w:sectPr w:rsidR="00364100">
          <w:pgSz w:w="12240" w:h="15840"/>
          <w:pgMar w:top="420" w:right="0" w:bottom="280" w:left="0" w:header="720" w:footer="720" w:gutter="0"/>
          <w:cols w:space="720"/>
        </w:sectPr>
      </w:pPr>
    </w:p>
    <w:p w14:paraId="6EA5C63A" w14:textId="77777777" w:rsidR="00364100" w:rsidRDefault="00DD52B7">
      <w:pPr>
        <w:pStyle w:val="BodyText"/>
        <w:spacing w:before="4"/>
        <w:ind w:left="0"/>
        <w:rPr>
          <w:sz w:val="17"/>
        </w:rPr>
      </w:pPr>
      <w:r>
        <w:rPr>
          <w:noProof/>
          <w:lang w:eastAsia="zh-CN" w:bidi="ar-SA"/>
        </w:rPr>
        <w:lastRenderedPageBreak/>
        <mc:AlternateContent>
          <mc:Choice Requires="wps">
            <w:drawing>
              <wp:anchor distT="0" distB="0" distL="114300" distR="114300" simplePos="0" relativeHeight="1096" behindDoc="0" locked="0" layoutInCell="1" allowOverlap="1" wp14:anchorId="3F8BD87B" wp14:editId="72FCAA7E">
                <wp:simplePos x="0" y="0"/>
                <wp:positionH relativeFrom="page">
                  <wp:posOffset>62230</wp:posOffset>
                </wp:positionH>
                <wp:positionV relativeFrom="page">
                  <wp:posOffset>274320</wp:posOffset>
                </wp:positionV>
                <wp:extent cx="7719060" cy="9421495"/>
                <wp:effectExtent l="0" t="0" r="635" b="635"/>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9060" cy="942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7D7EC5" w14:paraId="55839449" w14:textId="77777777">
                              <w:trPr>
                                <w:trHeight w:val="1379"/>
                              </w:trPr>
                              <w:tc>
                                <w:tcPr>
                                  <w:tcW w:w="1695" w:type="dxa"/>
                                  <w:tcBorders>
                                    <w:right w:val="nil"/>
                                  </w:tcBorders>
                                </w:tcPr>
                                <w:p w14:paraId="2E492111" w14:textId="77777777" w:rsidR="007D7EC5" w:rsidRDefault="007D7EC5">
                                  <w:pPr>
                                    <w:pStyle w:val="TableParagraph"/>
                                    <w:spacing w:before="10"/>
                                    <w:ind w:left="0"/>
                                    <w:rPr>
                                      <w:sz w:val="32"/>
                                    </w:rPr>
                                  </w:pPr>
                                </w:p>
                              </w:tc>
                              <w:tc>
                                <w:tcPr>
                                  <w:tcW w:w="10440" w:type="dxa"/>
                                  <w:tcBorders>
                                    <w:left w:val="nil"/>
                                    <w:right w:val="nil"/>
                                  </w:tcBorders>
                                </w:tcPr>
                                <w:tbl>
                                  <w:tblPr>
                                    <w:tblStyle w:val="TableGrid"/>
                                    <w:tblW w:w="10425" w:type="dxa"/>
                                    <w:tblInd w:w="7" w:type="dxa"/>
                                    <w:tblLayout w:type="fixed"/>
                                    <w:tblLook w:val="04A0" w:firstRow="1" w:lastRow="0" w:firstColumn="1" w:lastColumn="0" w:noHBand="0" w:noVBand="1"/>
                                  </w:tblPr>
                                  <w:tblGrid>
                                    <w:gridCol w:w="5212"/>
                                    <w:gridCol w:w="5213"/>
                                  </w:tblGrid>
                                  <w:tr w:rsidR="007D7EC5" w14:paraId="183C940D" w14:textId="77777777" w:rsidTr="00AC710B">
                                    <w:tc>
                                      <w:tcPr>
                                        <w:tcW w:w="5212" w:type="dxa"/>
                                      </w:tcPr>
                                      <w:p w14:paraId="46864844" w14:textId="77777777" w:rsidR="007D7EC5" w:rsidRDefault="007D7EC5">
                                        <w:pPr>
                                          <w:pStyle w:val="TableParagraph"/>
                                          <w:tabs>
                                            <w:tab w:val="left" w:pos="1262"/>
                                          </w:tabs>
                                          <w:spacing w:line="268" w:lineRule="exact"/>
                                          <w:ind w:left="0"/>
                                          <w:rPr>
                                            <w:sz w:val="24"/>
                                          </w:rPr>
                                        </w:pPr>
                                        <w:r>
                                          <w:rPr>
                                            <w:sz w:val="24"/>
                                          </w:rPr>
                                          <w:t>12</w:t>
                                        </w:r>
                                      </w:p>
                                    </w:tc>
                                    <w:tc>
                                      <w:tcPr>
                                        <w:tcW w:w="5213" w:type="dxa"/>
                                      </w:tcPr>
                                      <w:p w14:paraId="288F304C" w14:textId="77777777" w:rsidR="007D7EC5" w:rsidRPr="00AC710B" w:rsidRDefault="0043638D">
                                        <w:pPr>
                                          <w:pStyle w:val="TableParagraph"/>
                                          <w:tabs>
                                            <w:tab w:val="left" w:pos="1262"/>
                                          </w:tabs>
                                          <w:spacing w:line="268" w:lineRule="exact"/>
                                          <w:ind w:left="0"/>
                                        </w:pPr>
                                        <w:r>
                                          <w:rPr>
                                            <w:rFonts w:ascii="Calibri"/>
                                          </w:rPr>
                                          <w:t>Machine Learning for IoT</w:t>
                                        </w:r>
                                      </w:p>
                                    </w:tc>
                                  </w:tr>
                                  <w:tr w:rsidR="00AC710B" w14:paraId="3299421C" w14:textId="77777777" w:rsidTr="00AC710B">
                                    <w:tc>
                                      <w:tcPr>
                                        <w:tcW w:w="5212" w:type="dxa"/>
                                      </w:tcPr>
                                      <w:p w14:paraId="6708724A" w14:textId="77777777" w:rsidR="00AC710B" w:rsidRDefault="00AC710B" w:rsidP="00AC710B">
                                        <w:pPr>
                                          <w:pStyle w:val="TableParagraph"/>
                                          <w:tabs>
                                            <w:tab w:val="left" w:pos="1262"/>
                                          </w:tabs>
                                          <w:spacing w:line="268" w:lineRule="exact"/>
                                          <w:ind w:left="0"/>
                                          <w:rPr>
                                            <w:sz w:val="24"/>
                                          </w:rPr>
                                        </w:pPr>
                                        <w:r>
                                          <w:rPr>
                                            <w:sz w:val="24"/>
                                          </w:rPr>
                                          <w:t>13</w:t>
                                        </w:r>
                                        <w:r w:rsidR="0043638D">
                                          <w:rPr>
                                            <w:sz w:val="24"/>
                                          </w:rPr>
                                          <w:t xml:space="preserve"> &amp; 14</w:t>
                                        </w:r>
                                      </w:p>
                                    </w:tc>
                                    <w:tc>
                                      <w:tcPr>
                                        <w:tcW w:w="5213" w:type="dxa"/>
                                      </w:tcPr>
                                      <w:p w14:paraId="4A156A3B" w14:textId="77777777" w:rsidR="00AC710B" w:rsidRPr="00AC710B" w:rsidRDefault="0043638D" w:rsidP="00AC710B">
                                        <w:pPr>
                                          <w:pStyle w:val="TableParagraph"/>
                                          <w:tabs>
                                            <w:tab w:val="left" w:pos="1262"/>
                                          </w:tabs>
                                          <w:spacing w:line="268" w:lineRule="exact"/>
                                          <w:ind w:left="0"/>
                                        </w:pPr>
                                        <w:r>
                                          <w:t>Course project development</w:t>
                                        </w:r>
                                      </w:p>
                                    </w:tc>
                                  </w:tr>
                                  <w:tr w:rsidR="00AC710B" w14:paraId="1AF1F41E" w14:textId="77777777" w:rsidTr="00AC710B">
                                    <w:tc>
                                      <w:tcPr>
                                        <w:tcW w:w="5212" w:type="dxa"/>
                                      </w:tcPr>
                                      <w:p w14:paraId="3C89FC7F" w14:textId="77777777" w:rsidR="00AC710B" w:rsidRDefault="0043638D" w:rsidP="00AC710B">
                                        <w:pPr>
                                          <w:pStyle w:val="TableParagraph"/>
                                          <w:tabs>
                                            <w:tab w:val="left" w:pos="1262"/>
                                          </w:tabs>
                                          <w:spacing w:line="268" w:lineRule="exact"/>
                                          <w:ind w:left="0"/>
                                          <w:rPr>
                                            <w:sz w:val="24"/>
                                          </w:rPr>
                                        </w:pPr>
                                        <w:r>
                                          <w:rPr>
                                            <w:sz w:val="24"/>
                                          </w:rPr>
                                          <w:t>15</w:t>
                                        </w:r>
                                      </w:p>
                                    </w:tc>
                                    <w:tc>
                                      <w:tcPr>
                                        <w:tcW w:w="5213" w:type="dxa"/>
                                      </w:tcPr>
                                      <w:p w14:paraId="14A86330" w14:textId="77777777" w:rsidR="00AC710B" w:rsidRPr="00AC710B" w:rsidRDefault="00740AED" w:rsidP="00AC710B">
                                        <w:pPr>
                                          <w:pStyle w:val="TableParagraph"/>
                                          <w:tabs>
                                            <w:tab w:val="left" w:pos="1262"/>
                                          </w:tabs>
                                          <w:spacing w:line="268" w:lineRule="exact"/>
                                          <w:ind w:left="0"/>
                                        </w:pPr>
                                        <w:r>
                                          <w:t>Project p</w:t>
                                        </w:r>
                                        <w:r w:rsidR="0043638D">
                                          <w:t>resentation</w:t>
                                        </w:r>
                                      </w:p>
                                    </w:tc>
                                  </w:tr>
                                </w:tbl>
                                <w:p w14:paraId="4F2EE7E8" w14:textId="77777777" w:rsidR="007D7EC5" w:rsidRDefault="007D7EC5">
                                  <w:pPr>
                                    <w:pStyle w:val="TableParagraph"/>
                                    <w:tabs>
                                      <w:tab w:val="left" w:pos="1262"/>
                                    </w:tabs>
                                    <w:spacing w:line="268" w:lineRule="exact"/>
                                    <w:ind w:left="7"/>
                                    <w:rPr>
                                      <w:sz w:val="24"/>
                                    </w:rPr>
                                  </w:pPr>
                                </w:p>
                              </w:tc>
                            </w:tr>
                            <w:tr w:rsidR="00364100" w14:paraId="0A489386" w14:textId="77777777">
                              <w:trPr>
                                <w:trHeight w:val="1379"/>
                              </w:trPr>
                              <w:tc>
                                <w:tcPr>
                                  <w:tcW w:w="1695" w:type="dxa"/>
                                  <w:tcBorders>
                                    <w:right w:val="nil"/>
                                  </w:tcBorders>
                                </w:tcPr>
                                <w:p w14:paraId="33DC88AA" w14:textId="77777777" w:rsidR="00364100" w:rsidRDefault="00364100">
                                  <w:pPr>
                                    <w:pStyle w:val="TableParagraph"/>
                                    <w:spacing w:before="10"/>
                                    <w:ind w:left="0"/>
                                    <w:rPr>
                                      <w:sz w:val="32"/>
                                    </w:rPr>
                                  </w:pPr>
                                </w:p>
                                <w:p w14:paraId="2E73BAED" w14:textId="77777777" w:rsidR="00364100" w:rsidRDefault="005A0774">
                                  <w:pPr>
                                    <w:pStyle w:val="TableParagraph"/>
                                    <w:ind w:left="6"/>
                                    <w:rPr>
                                      <w:b/>
                                      <w:sz w:val="24"/>
                                    </w:rPr>
                                  </w:pPr>
                                  <w:r>
                                    <w:rPr>
                                      <w:b/>
                                      <w:sz w:val="24"/>
                                    </w:rPr>
                                    <w:t>Assessment:</w:t>
                                  </w:r>
                                </w:p>
                              </w:tc>
                              <w:tc>
                                <w:tcPr>
                                  <w:tcW w:w="10440" w:type="dxa"/>
                                  <w:tcBorders>
                                    <w:left w:val="nil"/>
                                    <w:right w:val="nil"/>
                                  </w:tcBorders>
                                </w:tcPr>
                                <w:p w14:paraId="28D6CF6B" w14:textId="77777777" w:rsidR="00364100" w:rsidRDefault="005A0774">
                                  <w:pPr>
                                    <w:pStyle w:val="TableParagraph"/>
                                    <w:tabs>
                                      <w:tab w:val="left" w:pos="1262"/>
                                    </w:tabs>
                                    <w:spacing w:line="268" w:lineRule="exact"/>
                                    <w:ind w:left="7"/>
                                    <w:rPr>
                                      <w:sz w:val="24"/>
                                    </w:rPr>
                                  </w:pPr>
                                  <w:r>
                                    <w:rPr>
                                      <w:sz w:val="24"/>
                                    </w:rPr>
                                    <w:t>Quizzes</w:t>
                                  </w:r>
                                  <w:r>
                                    <w:rPr>
                                      <w:sz w:val="24"/>
                                    </w:rPr>
                                    <w:tab/>
                                  </w:r>
                                  <w:r w:rsidR="0033156D">
                                    <w:rPr>
                                      <w:sz w:val="24"/>
                                    </w:rPr>
                                    <w:t>2</w:t>
                                  </w:r>
                                  <w:r>
                                    <w:rPr>
                                      <w:sz w:val="24"/>
                                    </w:rPr>
                                    <w:t>0%</w:t>
                                  </w:r>
                                </w:p>
                                <w:p w14:paraId="53E013FC" w14:textId="77777777" w:rsidR="00A32538" w:rsidRDefault="00A32538">
                                  <w:pPr>
                                    <w:pStyle w:val="TableParagraph"/>
                                    <w:tabs>
                                      <w:tab w:val="left" w:pos="1262"/>
                                    </w:tabs>
                                    <w:spacing w:line="268" w:lineRule="exact"/>
                                    <w:ind w:left="7"/>
                                    <w:rPr>
                                      <w:sz w:val="24"/>
                                    </w:rPr>
                                  </w:pPr>
                                  <w:r>
                                    <w:rPr>
                                      <w:sz w:val="24"/>
                                    </w:rPr>
                                    <w:t>Assignments 30%</w:t>
                                  </w:r>
                                </w:p>
                                <w:p w14:paraId="566B9BC3" w14:textId="77777777" w:rsidR="00364100" w:rsidRDefault="00A32538">
                                  <w:pPr>
                                    <w:pStyle w:val="TableParagraph"/>
                                    <w:ind w:left="7"/>
                                    <w:rPr>
                                      <w:sz w:val="24"/>
                                    </w:rPr>
                                  </w:pPr>
                                  <w:r>
                                    <w:rPr>
                                      <w:sz w:val="24"/>
                                    </w:rPr>
                                    <w:t>Course Project 3</w:t>
                                  </w:r>
                                  <w:r w:rsidR="005A0774">
                                    <w:rPr>
                                      <w:sz w:val="24"/>
                                    </w:rPr>
                                    <w:t>0%</w:t>
                                  </w:r>
                                </w:p>
                                <w:p w14:paraId="79437349" w14:textId="77777777" w:rsidR="00364100" w:rsidRDefault="0033156D">
                                  <w:pPr>
                                    <w:pStyle w:val="TableParagraph"/>
                                    <w:tabs>
                                      <w:tab w:val="left" w:pos="1302"/>
                                    </w:tabs>
                                    <w:ind w:left="7"/>
                                    <w:rPr>
                                      <w:sz w:val="24"/>
                                    </w:rPr>
                                  </w:pPr>
                                  <w:r>
                                    <w:rPr>
                                      <w:sz w:val="24"/>
                                    </w:rPr>
                                    <w:t>Discussion 20%</w:t>
                                  </w:r>
                                </w:p>
                                <w:p w14:paraId="2BAAA37E" w14:textId="77777777" w:rsidR="00364100" w:rsidRDefault="005A0774">
                                  <w:pPr>
                                    <w:pStyle w:val="TableParagraph"/>
                                    <w:ind w:left="7"/>
                                    <w:rPr>
                                      <w:sz w:val="24"/>
                                    </w:rPr>
                                  </w:pPr>
                                  <w:r>
                                    <w:rPr>
                                      <w:sz w:val="24"/>
                                    </w:rPr>
                                    <w:t>Total</w:t>
                                  </w:r>
                                  <w:r>
                                    <w:rPr>
                                      <w:spacing w:val="58"/>
                                      <w:sz w:val="24"/>
                                    </w:rPr>
                                    <w:t xml:space="preserve"> </w:t>
                                  </w:r>
                                  <w:r>
                                    <w:rPr>
                                      <w:sz w:val="24"/>
                                    </w:rPr>
                                    <w:t>100%</w:t>
                                  </w:r>
                                </w:p>
                                <w:p w14:paraId="4C4EE8DF" w14:textId="77777777" w:rsidR="00364100" w:rsidRDefault="005A0774">
                                  <w:pPr>
                                    <w:pStyle w:val="TableParagraph"/>
                                    <w:spacing w:line="264" w:lineRule="exact"/>
                                    <w:ind w:left="7"/>
                                    <w:rPr>
                                      <w:sz w:val="24"/>
                                    </w:rPr>
                                  </w:pPr>
                                  <w:r>
                                    <w:rPr>
                                      <w:sz w:val="24"/>
                                    </w:rPr>
                                    <w:t>***Detailed grading criteria are available in D2L for how Discussions will be graded.***</w:t>
                                  </w:r>
                                </w:p>
                              </w:tc>
                            </w:tr>
                            <w:tr w:rsidR="00364100" w14:paraId="7C65E283" w14:textId="77777777">
                              <w:trPr>
                                <w:trHeight w:val="548"/>
                              </w:trPr>
                              <w:tc>
                                <w:tcPr>
                                  <w:tcW w:w="1695" w:type="dxa"/>
                                  <w:tcBorders>
                                    <w:bottom w:val="nil"/>
                                  </w:tcBorders>
                                </w:tcPr>
                                <w:p w14:paraId="1D502D5C" w14:textId="77777777" w:rsidR="00364100" w:rsidRDefault="005A0774">
                                  <w:pPr>
                                    <w:pStyle w:val="TableParagraph"/>
                                    <w:spacing w:before="215"/>
                                    <w:rPr>
                                      <w:b/>
                                      <w:sz w:val="24"/>
                                    </w:rPr>
                                  </w:pPr>
                                  <w:r>
                                    <w:rPr>
                                      <w:b/>
                                      <w:sz w:val="24"/>
                                    </w:rPr>
                                    <w:t>Grade</w:t>
                                  </w:r>
                                </w:p>
                              </w:tc>
                              <w:tc>
                                <w:tcPr>
                                  <w:tcW w:w="10440" w:type="dxa"/>
                                  <w:tcBorders>
                                    <w:bottom w:val="nil"/>
                                    <w:right w:val="nil"/>
                                  </w:tcBorders>
                                </w:tcPr>
                                <w:p w14:paraId="27E8E64F" w14:textId="77777777" w:rsidR="00364100" w:rsidRDefault="005A0774">
                                  <w:pPr>
                                    <w:pStyle w:val="TableParagraph"/>
                                    <w:spacing w:line="268" w:lineRule="exact"/>
                                    <w:rPr>
                                      <w:sz w:val="24"/>
                                    </w:rPr>
                                  </w:pPr>
                                  <w:r>
                                    <w:rPr>
                                      <w:sz w:val="24"/>
                                    </w:rPr>
                                    <w:t>A 90% - 100%</w:t>
                                  </w:r>
                                </w:p>
                                <w:p w14:paraId="2CD82DE8" w14:textId="77777777" w:rsidR="00364100" w:rsidRDefault="00E14D83">
                                  <w:pPr>
                                    <w:pStyle w:val="TableParagraph"/>
                                    <w:spacing w:line="261" w:lineRule="exact"/>
                                    <w:rPr>
                                      <w:sz w:val="24"/>
                                    </w:rPr>
                                  </w:pPr>
                                  <w:r>
                                    <w:rPr>
                                      <w:sz w:val="24"/>
                                    </w:rPr>
                                    <w:t>B 80% - 89</w:t>
                                  </w:r>
                                  <w:r w:rsidR="005A0774">
                                    <w:rPr>
                                      <w:sz w:val="24"/>
                                    </w:rPr>
                                    <w:t>%</w:t>
                                  </w:r>
                                </w:p>
                              </w:tc>
                            </w:tr>
                            <w:tr w:rsidR="00364100" w14:paraId="04D0FF65" w14:textId="77777777">
                              <w:trPr>
                                <w:trHeight w:val="277"/>
                              </w:trPr>
                              <w:tc>
                                <w:tcPr>
                                  <w:tcW w:w="1695" w:type="dxa"/>
                                  <w:tcBorders>
                                    <w:top w:val="nil"/>
                                    <w:bottom w:val="nil"/>
                                  </w:tcBorders>
                                </w:tcPr>
                                <w:p w14:paraId="6BAFB57F" w14:textId="77777777" w:rsidR="00364100" w:rsidRDefault="005A0774">
                                  <w:pPr>
                                    <w:pStyle w:val="TableParagraph"/>
                                    <w:spacing w:line="257" w:lineRule="exact"/>
                                    <w:rPr>
                                      <w:b/>
                                      <w:sz w:val="24"/>
                                    </w:rPr>
                                  </w:pPr>
                                  <w:r>
                                    <w:rPr>
                                      <w:b/>
                                      <w:sz w:val="24"/>
                                    </w:rPr>
                                    <w:t>Evaluation:</w:t>
                                  </w:r>
                                </w:p>
                              </w:tc>
                              <w:tc>
                                <w:tcPr>
                                  <w:tcW w:w="10440" w:type="dxa"/>
                                  <w:tcBorders>
                                    <w:top w:val="nil"/>
                                    <w:bottom w:val="nil"/>
                                    <w:right w:val="nil"/>
                                  </w:tcBorders>
                                </w:tcPr>
                                <w:p w14:paraId="4ED2B75B" w14:textId="77777777" w:rsidR="00364100" w:rsidRDefault="00E14D83">
                                  <w:pPr>
                                    <w:pStyle w:val="TableParagraph"/>
                                    <w:spacing w:line="257" w:lineRule="exact"/>
                                    <w:rPr>
                                      <w:sz w:val="24"/>
                                    </w:rPr>
                                  </w:pPr>
                                  <w:r>
                                    <w:rPr>
                                      <w:sz w:val="24"/>
                                    </w:rPr>
                                    <w:t>C 70% - 79</w:t>
                                  </w:r>
                                  <w:r w:rsidR="005A0774">
                                    <w:rPr>
                                      <w:sz w:val="24"/>
                                    </w:rPr>
                                    <w:t>%</w:t>
                                  </w:r>
                                </w:p>
                              </w:tc>
                            </w:tr>
                            <w:tr w:rsidR="00364100" w14:paraId="144F175F" w14:textId="77777777">
                              <w:trPr>
                                <w:trHeight w:val="274"/>
                              </w:trPr>
                              <w:tc>
                                <w:tcPr>
                                  <w:tcW w:w="1695" w:type="dxa"/>
                                  <w:tcBorders>
                                    <w:top w:val="nil"/>
                                    <w:bottom w:val="nil"/>
                                  </w:tcBorders>
                                </w:tcPr>
                                <w:p w14:paraId="60E2774B" w14:textId="77777777" w:rsidR="00364100" w:rsidRDefault="00364100">
                                  <w:pPr>
                                    <w:pStyle w:val="TableParagraph"/>
                                    <w:ind w:left="0"/>
                                    <w:rPr>
                                      <w:sz w:val="20"/>
                                    </w:rPr>
                                  </w:pPr>
                                </w:p>
                              </w:tc>
                              <w:tc>
                                <w:tcPr>
                                  <w:tcW w:w="10440" w:type="dxa"/>
                                  <w:tcBorders>
                                    <w:top w:val="nil"/>
                                    <w:bottom w:val="nil"/>
                                    <w:right w:val="nil"/>
                                  </w:tcBorders>
                                </w:tcPr>
                                <w:p w14:paraId="6B075B86" w14:textId="77777777" w:rsidR="00364100" w:rsidRDefault="00E14D83">
                                  <w:pPr>
                                    <w:pStyle w:val="TableParagraph"/>
                                    <w:spacing w:line="255" w:lineRule="exact"/>
                                    <w:rPr>
                                      <w:sz w:val="24"/>
                                    </w:rPr>
                                  </w:pPr>
                                  <w:r>
                                    <w:rPr>
                                      <w:sz w:val="24"/>
                                    </w:rPr>
                                    <w:t>D 60% - 69</w:t>
                                  </w:r>
                                  <w:r w:rsidR="005A0774">
                                    <w:rPr>
                                      <w:sz w:val="24"/>
                                    </w:rPr>
                                    <w:t>%</w:t>
                                  </w:r>
                                </w:p>
                              </w:tc>
                            </w:tr>
                            <w:tr w:rsidR="00364100" w14:paraId="143F2D28" w14:textId="77777777">
                              <w:trPr>
                                <w:trHeight w:val="336"/>
                              </w:trPr>
                              <w:tc>
                                <w:tcPr>
                                  <w:tcW w:w="1695" w:type="dxa"/>
                                  <w:tcBorders>
                                    <w:top w:val="nil"/>
                                  </w:tcBorders>
                                </w:tcPr>
                                <w:p w14:paraId="39405C5F" w14:textId="77777777" w:rsidR="00364100" w:rsidRDefault="00364100">
                                  <w:pPr>
                                    <w:pStyle w:val="TableParagraph"/>
                                    <w:ind w:left="0"/>
                                    <w:rPr>
                                      <w:sz w:val="24"/>
                                    </w:rPr>
                                  </w:pPr>
                                </w:p>
                              </w:tc>
                              <w:tc>
                                <w:tcPr>
                                  <w:tcW w:w="10440" w:type="dxa"/>
                                  <w:tcBorders>
                                    <w:top w:val="nil"/>
                                    <w:right w:val="nil"/>
                                  </w:tcBorders>
                                </w:tcPr>
                                <w:p w14:paraId="75247F93" w14:textId="77777777" w:rsidR="00364100" w:rsidRDefault="00E14D83">
                                  <w:pPr>
                                    <w:pStyle w:val="TableParagraph"/>
                                    <w:spacing w:line="271" w:lineRule="exact"/>
                                    <w:rPr>
                                      <w:sz w:val="24"/>
                                    </w:rPr>
                                  </w:pPr>
                                  <w:r>
                                    <w:rPr>
                                      <w:sz w:val="24"/>
                                    </w:rPr>
                                    <w:t>F  0% - 59</w:t>
                                  </w:r>
                                  <w:r w:rsidR="005A0774">
                                    <w:rPr>
                                      <w:sz w:val="24"/>
                                    </w:rPr>
                                    <w:t>%</w:t>
                                  </w:r>
                                </w:p>
                              </w:tc>
                            </w:tr>
                            <w:tr w:rsidR="00364100" w14:paraId="54DC3969" w14:textId="77777777">
                              <w:trPr>
                                <w:trHeight w:val="1003"/>
                              </w:trPr>
                              <w:tc>
                                <w:tcPr>
                                  <w:tcW w:w="1695" w:type="dxa"/>
                                </w:tcPr>
                                <w:p w14:paraId="56B409A8" w14:textId="77777777" w:rsidR="00364100" w:rsidRDefault="005A0774">
                                  <w:pPr>
                                    <w:pStyle w:val="TableParagraph"/>
                                    <w:spacing w:line="288" w:lineRule="auto"/>
                                    <w:ind w:right="760"/>
                                    <w:rPr>
                                      <w:b/>
                                      <w:sz w:val="24"/>
                                    </w:rPr>
                                  </w:pPr>
                                  <w:r>
                                    <w:rPr>
                                      <w:b/>
                                      <w:sz w:val="24"/>
                                    </w:rPr>
                                    <w:t>Class Format:</w:t>
                                  </w:r>
                                </w:p>
                              </w:tc>
                              <w:tc>
                                <w:tcPr>
                                  <w:tcW w:w="10440" w:type="dxa"/>
                                  <w:tcBorders>
                                    <w:right w:val="nil"/>
                                  </w:tcBorders>
                                </w:tcPr>
                                <w:p w14:paraId="53E35FBA" w14:textId="77777777" w:rsidR="00364100" w:rsidRDefault="005A0774" w:rsidP="00CF7625">
                                  <w:pPr>
                                    <w:pStyle w:val="TableParagraph"/>
                                    <w:spacing w:line="268" w:lineRule="exact"/>
                                    <w:rPr>
                                      <w:sz w:val="24"/>
                                    </w:rPr>
                                  </w:pPr>
                                  <w:r>
                                    <w:rPr>
                                      <w:sz w:val="24"/>
                                    </w:rPr>
                                    <w:t xml:space="preserve">The class will be </w:t>
                                  </w:r>
                                  <w:r w:rsidR="00CF7625">
                                    <w:rPr>
                                      <w:sz w:val="24"/>
                                    </w:rPr>
                                    <w:t>hybrid or online</w:t>
                                  </w:r>
                                </w:p>
                              </w:tc>
                            </w:tr>
                            <w:tr w:rsidR="00364100" w14:paraId="404AE98A" w14:textId="77777777">
                              <w:trPr>
                                <w:trHeight w:val="673"/>
                              </w:trPr>
                              <w:tc>
                                <w:tcPr>
                                  <w:tcW w:w="1695" w:type="dxa"/>
                                </w:tcPr>
                                <w:p w14:paraId="1F935EFE" w14:textId="77777777" w:rsidR="00364100" w:rsidRDefault="005A0774">
                                  <w:pPr>
                                    <w:pStyle w:val="TableParagraph"/>
                                    <w:spacing w:line="275" w:lineRule="exact"/>
                                    <w:rPr>
                                      <w:b/>
                                      <w:sz w:val="24"/>
                                    </w:rPr>
                                  </w:pPr>
                                  <w:r>
                                    <w:rPr>
                                      <w:b/>
                                      <w:sz w:val="24"/>
                                    </w:rPr>
                                    <w:t>Attendance:</w:t>
                                  </w:r>
                                </w:p>
                              </w:tc>
                              <w:tc>
                                <w:tcPr>
                                  <w:tcW w:w="10440" w:type="dxa"/>
                                  <w:tcBorders>
                                    <w:right w:val="nil"/>
                                  </w:tcBorders>
                                </w:tcPr>
                                <w:p w14:paraId="73AFF4B0" w14:textId="77777777" w:rsidR="00364100" w:rsidRDefault="00CF7625">
                                  <w:pPr>
                                    <w:pStyle w:val="TableParagraph"/>
                                    <w:spacing w:line="270" w:lineRule="exact"/>
                                    <w:rPr>
                                      <w:sz w:val="24"/>
                                    </w:rPr>
                                  </w:pPr>
                                  <w:r>
                                    <w:rPr>
                                      <w:sz w:val="24"/>
                                    </w:rPr>
                                    <w:t xml:space="preserve">Students are required to follow weekly study guide to study all the provided course materials including lectures and reading materials, and work on quizzes, assignments and projects.  </w:t>
                                  </w:r>
                                </w:p>
                              </w:tc>
                            </w:tr>
                            <w:tr w:rsidR="00364100" w14:paraId="1D2654ED" w14:textId="77777777">
                              <w:trPr>
                                <w:trHeight w:val="3424"/>
                              </w:trPr>
                              <w:tc>
                                <w:tcPr>
                                  <w:tcW w:w="1695" w:type="dxa"/>
                                </w:tcPr>
                                <w:p w14:paraId="14EE38AA" w14:textId="77777777" w:rsidR="00364100" w:rsidRDefault="00364100">
                                  <w:pPr>
                                    <w:pStyle w:val="TableParagraph"/>
                                    <w:ind w:left="0"/>
                                    <w:rPr>
                                      <w:sz w:val="26"/>
                                    </w:rPr>
                                  </w:pPr>
                                </w:p>
                                <w:p w14:paraId="120089F5" w14:textId="77777777" w:rsidR="00364100" w:rsidRDefault="00364100">
                                  <w:pPr>
                                    <w:pStyle w:val="TableParagraph"/>
                                    <w:ind w:left="0"/>
                                    <w:rPr>
                                      <w:sz w:val="26"/>
                                    </w:rPr>
                                  </w:pPr>
                                </w:p>
                                <w:p w14:paraId="39B93852" w14:textId="77777777" w:rsidR="00364100" w:rsidRDefault="00364100">
                                  <w:pPr>
                                    <w:pStyle w:val="TableParagraph"/>
                                    <w:spacing w:before="7"/>
                                    <w:ind w:left="0"/>
                                    <w:rPr>
                                      <w:sz w:val="38"/>
                                    </w:rPr>
                                  </w:pPr>
                                </w:p>
                                <w:p w14:paraId="11B28419" w14:textId="77777777" w:rsidR="00364100" w:rsidRDefault="005A0774">
                                  <w:pPr>
                                    <w:pStyle w:val="TableParagraph"/>
                                    <w:spacing w:before="1" w:line="288" w:lineRule="auto"/>
                                    <w:ind w:right="412"/>
                                    <w:rPr>
                                      <w:b/>
                                      <w:sz w:val="24"/>
                                    </w:rPr>
                                  </w:pPr>
                                  <w:r>
                                    <w:rPr>
                                      <w:b/>
                                      <w:sz w:val="24"/>
                                    </w:rPr>
                                    <w:t>Assignment Grading Policy:</w:t>
                                  </w:r>
                                </w:p>
                              </w:tc>
                              <w:tc>
                                <w:tcPr>
                                  <w:tcW w:w="10440" w:type="dxa"/>
                                  <w:tcBorders>
                                    <w:right w:val="nil"/>
                                  </w:tcBorders>
                                </w:tcPr>
                                <w:p w14:paraId="0882728D" w14:textId="77777777" w:rsidR="00364100" w:rsidRDefault="005A0774">
                                  <w:pPr>
                                    <w:pStyle w:val="TableParagraph"/>
                                    <w:ind w:right="547"/>
                                    <w:rPr>
                                      <w:sz w:val="24"/>
                                    </w:rPr>
                                  </w:pPr>
                                  <w:r>
                                    <w:rPr>
                                      <w:sz w:val="24"/>
                                    </w:rPr>
                                    <w:t xml:space="preserve">Successfully completed </w:t>
                                  </w:r>
                                  <w:r w:rsidR="001A2382">
                                    <w:rPr>
                                      <w:sz w:val="24"/>
                                    </w:rPr>
                                    <w:t>assignments</w:t>
                                  </w:r>
                                  <w:r>
                                    <w:rPr>
                                      <w:sz w:val="24"/>
                                    </w:rPr>
                                    <w:t>, quizzes</w:t>
                                  </w:r>
                                  <w:r w:rsidR="001A2382">
                                    <w:rPr>
                                      <w:sz w:val="24"/>
                                    </w:rPr>
                                    <w:t>, projects</w:t>
                                  </w:r>
                                  <w:r>
                                    <w:rPr>
                                      <w:sz w:val="24"/>
                                    </w:rPr>
                                    <w:t xml:space="preserve"> and exams must satisfy their requirements outlined in the D2l module. The grade depends on the quality of the submission.</w:t>
                                  </w:r>
                                </w:p>
                                <w:p w14:paraId="0F7138EF" w14:textId="77777777" w:rsidR="00364100" w:rsidRDefault="005A0774">
                                  <w:pPr>
                                    <w:pStyle w:val="TableParagraph"/>
                                    <w:ind w:right="67"/>
                                    <w:rPr>
                                      <w:sz w:val="24"/>
                                    </w:rPr>
                                  </w:pPr>
                                  <w:r>
                                    <w:rPr>
                                      <w:sz w:val="24"/>
                                    </w:rPr>
                                    <w:t>All work submitted is individual. For all assignments, if a student consults any resource (other than the text and class notes) including another individual, this consultation must be documented on the submission.</w:t>
                                  </w:r>
                                </w:p>
                                <w:p w14:paraId="05A1D4A9" w14:textId="77777777" w:rsidR="00364100" w:rsidRDefault="00364100">
                                  <w:pPr>
                                    <w:pStyle w:val="TableParagraph"/>
                                    <w:spacing w:before="3"/>
                                    <w:ind w:left="0"/>
                                    <w:rPr>
                                      <w:sz w:val="23"/>
                                    </w:rPr>
                                  </w:pPr>
                                </w:p>
                                <w:p w14:paraId="2C6814D6" w14:textId="77777777" w:rsidR="00364100" w:rsidRDefault="005A0774">
                                  <w:pPr>
                                    <w:pStyle w:val="TableParagraph"/>
                                    <w:spacing w:line="288" w:lineRule="auto"/>
                                    <w:ind w:left="753" w:right="1494"/>
                                    <w:rPr>
                                      <w:sz w:val="24"/>
                                    </w:rPr>
                                  </w:pPr>
                                  <w:r>
                                    <w:rPr>
                                      <w:sz w:val="24"/>
                                    </w:rPr>
                                    <w:t>This documentation must include what (or who) was consulted and what information was obtained. Copying or plagiarizing from another source or failure to provide</w:t>
                                  </w:r>
                                </w:p>
                                <w:p w14:paraId="2FF42D7C" w14:textId="77777777" w:rsidR="00364100" w:rsidRDefault="005A0774">
                                  <w:pPr>
                                    <w:pStyle w:val="TableParagraph"/>
                                    <w:spacing w:line="288" w:lineRule="auto"/>
                                    <w:ind w:left="753" w:right="1620"/>
                                    <w:rPr>
                                      <w:sz w:val="24"/>
                                    </w:rPr>
                                  </w:pPr>
                                  <w:r>
                                    <w:rPr>
                                      <w:sz w:val="24"/>
                                    </w:rPr>
                                    <w:t>this documentation will be considered a violation of the Student Code of Conduct. Due dates for submissions will be specified on the specific assignments Submissions will be accepted up to 24 hours late for 50% credit.</w:t>
                                  </w:r>
                                </w:p>
                                <w:p w14:paraId="4581BC6C" w14:textId="77777777" w:rsidR="00364100" w:rsidRDefault="005A0774">
                                  <w:pPr>
                                    <w:pStyle w:val="TableParagraph"/>
                                    <w:ind w:left="753"/>
                                    <w:rPr>
                                      <w:sz w:val="24"/>
                                    </w:rPr>
                                  </w:pPr>
                                  <w:r>
                                    <w:rPr>
                                      <w:sz w:val="24"/>
                                    </w:rPr>
                                    <w:t>Submissions submitted more than 24 hours late will not be accepted for credit.</w:t>
                                  </w:r>
                                </w:p>
                              </w:tc>
                            </w:tr>
                            <w:tr w:rsidR="00364100" w14:paraId="56741C91" w14:textId="77777777">
                              <w:trPr>
                                <w:trHeight w:val="1002"/>
                              </w:trPr>
                              <w:tc>
                                <w:tcPr>
                                  <w:tcW w:w="1695" w:type="dxa"/>
                                </w:tcPr>
                                <w:p w14:paraId="6294CBD5" w14:textId="77777777" w:rsidR="00364100" w:rsidRDefault="005A0774">
                                  <w:pPr>
                                    <w:pStyle w:val="TableParagraph"/>
                                    <w:spacing w:line="288" w:lineRule="auto"/>
                                    <w:ind w:right="906"/>
                                    <w:rPr>
                                      <w:b/>
                                      <w:sz w:val="24"/>
                                    </w:rPr>
                                  </w:pPr>
                                  <w:r>
                                    <w:rPr>
                                      <w:b/>
                                      <w:sz w:val="24"/>
                                    </w:rPr>
                                    <w:t>Email Policy:</w:t>
                                  </w:r>
                                </w:p>
                              </w:tc>
                              <w:tc>
                                <w:tcPr>
                                  <w:tcW w:w="10440" w:type="dxa"/>
                                  <w:tcBorders>
                                    <w:right w:val="nil"/>
                                  </w:tcBorders>
                                </w:tcPr>
                                <w:p w14:paraId="015C8C04" w14:textId="77777777" w:rsidR="00364100" w:rsidRDefault="005A0774">
                                  <w:pPr>
                                    <w:pStyle w:val="TableParagraph"/>
                                    <w:spacing w:line="288" w:lineRule="auto"/>
                                    <w:ind w:right="894"/>
                                    <w:rPr>
                                      <w:sz w:val="24"/>
                                    </w:rPr>
                                  </w:pPr>
                                  <w:r>
                                    <w:rPr>
                                      <w:sz w:val="24"/>
                                    </w:rPr>
                                    <w:t>Students must use only their official KSU email account since emails from other accounts may not successfully reach the instructor.</w:t>
                                  </w:r>
                                </w:p>
                              </w:tc>
                            </w:tr>
                            <w:tr w:rsidR="00364100" w14:paraId="4322430B" w14:textId="77777777">
                              <w:trPr>
                                <w:trHeight w:val="4271"/>
                              </w:trPr>
                              <w:tc>
                                <w:tcPr>
                                  <w:tcW w:w="1695" w:type="dxa"/>
                                </w:tcPr>
                                <w:p w14:paraId="3F78B979" w14:textId="77777777" w:rsidR="00364100" w:rsidRDefault="005A0774">
                                  <w:pPr>
                                    <w:pStyle w:val="TableParagraph"/>
                                    <w:spacing w:line="288" w:lineRule="auto"/>
                                    <w:ind w:right="372"/>
                                    <w:rPr>
                                      <w:b/>
                                      <w:sz w:val="24"/>
                                    </w:rPr>
                                  </w:pPr>
                                  <w:r>
                                    <w:rPr>
                                      <w:b/>
                                      <w:sz w:val="24"/>
                                    </w:rPr>
                                    <w:t>Withdrawal Policy:</w:t>
                                  </w:r>
                                </w:p>
                              </w:tc>
                              <w:tc>
                                <w:tcPr>
                                  <w:tcW w:w="10440" w:type="dxa"/>
                                  <w:tcBorders>
                                    <w:right w:val="nil"/>
                                  </w:tcBorders>
                                </w:tcPr>
                                <w:p w14:paraId="15703140" w14:textId="77777777" w:rsidR="00364100" w:rsidRDefault="00364100">
                                  <w:pPr>
                                    <w:pStyle w:val="TableParagraph"/>
                                    <w:spacing w:before="2"/>
                                    <w:ind w:left="0"/>
                                    <w:rPr>
                                      <w:sz w:val="26"/>
                                    </w:rPr>
                                  </w:pPr>
                                </w:p>
                                <w:p w14:paraId="0C1E1302" w14:textId="77777777" w:rsidR="00364100" w:rsidRDefault="005A0774">
                                  <w:pPr>
                                    <w:pStyle w:val="TableParagraph"/>
                                    <w:rPr>
                                      <w:b/>
                                      <w:sz w:val="26"/>
                                    </w:rPr>
                                  </w:pPr>
                                  <w:r>
                                    <w:rPr>
                                      <w:b/>
                                      <w:sz w:val="26"/>
                                    </w:rPr>
                                    <w:t>Withdrawal from Classes</w:t>
                                  </w:r>
                                </w:p>
                                <w:p w14:paraId="78CBF463" w14:textId="77777777" w:rsidR="00364100" w:rsidRDefault="005A0774">
                                  <w:pPr>
                                    <w:pStyle w:val="TableParagraph"/>
                                    <w:spacing w:before="143"/>
                                    <w:ind w:right="282"/>
                                    <w:rPr>
                                      <w:sz w:val="24"/>
                                    </w:rPr>
                                  </w:pPr>
                                  <w:r>
                                    <w:rPr>
                                      <w:sz w:val="24"/>
                                    </w:rPr>
                                    <w:t>Students may withdraw from one or more courses up to one week prior to the last day of class. Summer withdrawal dates vary according to the part of term in which the student is enrolled. As of fall 2004, students will be allowed a maximum of eight total withdrawals if they enter KSU as a freshman.</w:t>
                                  </w:r>
                                </w:p>
                                <w:p w14:paraId="436B70CD" w14:textId="77777777" w:rsidR="00364100" w:rsidRDefault="005A0774">
                                  <w:pPr>
                                    <w:pStyle w:val="TableParagraph"/>
                                    <w:spacing w:before="149"/>
                                    <w:ind w:right="67"/>
                                    <w:rPr>
                                      <w:sz w:val="24"/>
                                    </w:rPr>
                                  </w:pPr>
                                  <w:r>
                                    <w:rPr>
                                      <w:sz w:val="24"/>
                                    </w:rPr>
                                    <w:t>Transfer students will be allowed one withdrawal per fifteen credit hours attempted, for a maximum of eight. Students who choose to pursue a second degree at KSU will be allowed two additional withdrawals. Students who entered KSU before fall 2004 will be allowed one withdrawal per fifteen credit hours attempted for a maximum of eight after the institution of this policy. As part of the consolidation process between Kennesaw State University and Southern Polytechnic State University, SPSU students will have eight withdrawals available beginning Fall Semester 2015.</w:t>
                                  </w:r>
                                </w:p>
                                <w:p w14:paraId="0BD3459D" w14:textId="77777777" w:rsidR="00364100" w:rsidRDefault="005A0774">
                                  <w:pPr>
                                    <w:pStyle w:val="TableParagraph"/>
                                    <w:ind w:right="934"/>
                                    <w:rPr>
                                      <w:sz w:val="24"/>
                                    </w:rPr>
                                  </w:pPr>
                                  <w:r>
                                    <w:rPr>
                                      <w:sz w:val="24"/>
                                    </w:rPr>
                                    <w:t>Students who exceed the maximum number of withdrawals will receive a grade of "WF" for any subsequent withdrawals. To completely or partially withdraw from classes at KSU, a student must withdraw online through Owl Express.</w:t>
                                  </w:r>
                                </w:p>
                              </w:tc>
                            </w:tr>
                          </w:tbl>
                          <w:p w14:paraId="1472E0E1" w14:textId="77777777" w:rsidR="00364100" w:rsidRDefault="00364100">
                            <w:pPr>
                              <w:pStyle w:val="BodyText"/>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BD87B" id="Text Box 34" o:spid="_x0000_s1027" type="#_x0000_t202" style="position:absolute;margin-left:4.9pt;margin-top:21.6pt;width:607.8pt;height:741.85pt;z-index:1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7D7EC5" w14:paraId="55839449" w14:textId="77777777">
                        <w:trPr>
                          <w:trHeight w:val="1379"/>
                        </w:trPr>
                        <w:tc>
                          <w:tcPr>
                            <w:tcW w:w="1695" w:type="dxa"/>
                            <w:tcBorders>
                              <w:right w:val="nil"/>
                            </w:tcBorders>
                          </w:tcPr>
                          <w:p w14:paraId="2E492111" w14:textId="77777777" w:rsidR="007D7EC5" w:rsidRDefault="007D7EC5">
                            <w:pPr>
                              <w:pStyle w:val="TableParagraph"/>
                              <w:spacing w:before="10"/>
                              <w:ind w:left="0"/>
                              <w:rPr>
                                <w:sz w:val="32"/>
                              </w:rPr>
                            </w:pPr>
                          </w:p>
                        </w:tc>
                        <w:tc>
                          <w:tcPr>
                            <w:tcW w:w="10440" w:type="dxa"/>
                            <w:tcBorders>
                              <w:left w:val="nil"/>
                              <w:right w:val="nil"/>
                            </w:tcBorders>
                          </w:tcPr>
                          <w:tbl>
                            <w:tblPr>
                              <w:tblStyle w:val="TableGrid"/>
                              <w:tblW w:w="10425" w:type="dxa"/>
                              <w:tblInd w:w="7" w:type="dxa"/>
                              <w:tblLayout w:type="fixed"/>
                              <w:tblLook w:val="04A0" w:firstRow="1" w:lastRow="0" w:firstColumn="1" w:lastColumn="0" w:noHBand="0" w:noVBand="1"/>
                            </w:tblPr>
                            <w:tblGrid>
                              <w:gridCol w:w="5212"/>
                              <w:gridCol w:w="5213"/>
                            </w:tblGrid>
                            <w:tr w:rsidR="007D7EC5" w14:paraId="183C940D" w14:textId="77777777" w:rsidTr="00AC710B">
                              <w:tc>
                                <w:tcPr>
                                  <w:tcW w:w="5212" w:type="dxa"/>
                                </w:tcPr>
                                <w:p w14:paraId="46864844" w14:textId="77777777" w:rsidR="007D7EC5" w:rsidRDefault="007D7EC5">
                                  <w:pPr>
                                    <w:pStyle w:val="TableParagraph"/>
                                    <w:tabs>
                                      <w:tab w:val="left" w:pos="1262"/>
                                    </w:tabs>
                                    <w:spacing w:line="268" w:lineRule="exact"/>
                                    <w:ind w:left="0"/>
                                    <w:rPr>
                                      <w:sz w:val="24"/>
                                    </w:rPr>
                                  </w:pPr>
                                  <w:r>
                                    <w:rPr>
                                      <w:sz w:val="24"/>
                                    </w:rPr>
                                    <w:t>12</w:t>
                                  </w:r>
                                </w:p>
                              </w:tc>
                              <w:tc>
                                <w:tcPr>
                                  <w:tcW w:w="5213" w:type="dxa"/>
                                </w:tcPr>
                                <w:p w14:paraId="288F304C" w14:textId="77777777" w:rsidR="007D7EC5" w:rsidRPr="00AC710B" w:rsidRDefault="0043638D">
                                  <w:pPr>
                                    <w:pStyle w:val="TableParagraph"/>
                                    <w:tabs>
                                      <w:tab w:val="left" w:pos="1262"/>
                                    </w:tabs>
                                    <w:spacing w:line="268" w:lineRule="exact"/>
                                    <w:ind w:left="0"/>
                                  </w:pPr>
                                  <w:r>
                                    <w:rPr>
                                      <w:rFonts w:ascii="Calibri"/>
                                    </w:rPr>
                                    <w:t>Machine Learning for IoT</w:t>
                                  </w:r>
                                </w:p>
                              </w:tc>
                            </w:tr>
                            <w:tr w:rsidR="00AC710B" w14:paraId="3299421C" w14:textId="77777777" w:rsidTr="00AC710B">
                              <w:tc>
                                <w:tcPr>
                                  <w:tcW w:w="5212" w:type="dxa"/>
                                </w:tcPr>
                                <w:p w14:paraId="6708724A" w14:textId="77777777" w:rsidR="00AC710B" w:rsidRDefault="00AC710B" w:rsidP="00AC710B">
                                  <w:pPr>
                                    <w:pStyle w:val="TableParagraph"/>
                                    <w:tabs>
                                      <w:tab w:val="left" w:pos="1262"/>
                                    </w:tabs>
                                    <w:spacing w:line="268" w:lineRule="exact"/>
                                    <w:ind w:left="0"/>
                                    <w:rPr>
                                      <w:sz w:val="24"/>
                                    </w:rPr>
                                  </w:pPr>
                                  <w:r>
                                    <w:rPr>
                                      <w:sz w:val="24"/>
                                    </w:rPr>
                                    <w:t>13</w:t>
                                  </w:r>
                                  <w:r w:rsidR="0043638D">
                                    <w:rPr>
                                      <w:sz w:val="24"/>
                                    </w:rPr>
                                    <w:t xml:space="preserve"> &amp; 14</w:t>
                                  </w:r>
                                </w:p>
                              </w:tc>
                              <w:tc>
                                <w:tcPr>
                                  <w:tcW w:w="5213" w:type="dxa"/>
                                </w:tcPr>
                                <w:p w14:paraId="4A156A3B" w14:textId="77777777" w:rsidR="00AC710B" w:rsidRPr="00AC710B" w:rsidRDefault="0043638D" w:rsidP="00AC710B">
                                  <w:pPr>
                                    <w:pStyle w:val="TableParagraph"/>
                                    <w:tabs>
                                      <w:tab w:val="left" w:pos="1262"/>
                                    </w:tabs>
                                    <w:spacing w:line="268" w:lineRule="exact"/>
                                    <w:ind w:left="0"/>
                                  </w:pPr>
                                  <w:r>
                                    <w:t>Course project development</w:t>
                                  </w:r>
                                </w:p>
                              </w:tc>
                            </w:tr>
                            <w:tr w:rsidR="00AC710B" w14:paraId="1AF1F41E" w14:textId="77777777" w:rsidTr="00AC710B">
                              <w:tc>
                                <w:tcPr>
                                  <w:tcW w:w="5212" w:type="dxa"/>
                                </w:tcPr>
                                <w:p w14:paraId="3C89FC7F" w14:textId="77777777" w:rsidR="00AC710B" w:rsidRDefault="0043638D" w:rsidP="00AC710B">
                                  <w:pPr>
                                    <w:pStyle w:val="TableParagraph"/>
                                    <w:tabs>
                                      <w:tab w:val="left" w:pos="1262"/>
                                    </w:tabs>
                                    <w:spacing w:line="268" w:lineRule="exact"/>
                                    <w:ind w:left="0"/>
                                    <w:rPr>
                                      <w:sz w:val="24"/>
                                    </w:rPr>
                                  </w:pPr>
                                  <w:r>
                                    <w:rPr>
                                      <w:sz w:val="24"/>
                                    </w:rPr>
                                    <w:t>15</w:t>
                                  </w:r>
                                </w:p>
                              </w:tc>
                              <w:tc>
                                <w:tcPr>
                                  <w:tcW w:w="5213" w:type="dxa"/>
                                </w:tcPr>
                                <w:p w14:paraId="14A86330" w14:textId="77777777" w:rsidR="00AC710B" w:rsidRPr="00AC710B" w:rsidRDefault="00740AED" w:rsidP="00AC710B">
                                  <w:pPr>
                                    <w:pStyle w:val="TableParagraph"/>
                                    <w:tabs>
                                      <w:tab w:val="left" w:pos="1262"/>
                                    </w:tabs>
                                    <w:spacing w:line="268" w:lineRule="exact"/>
                                    <w:ind w:left="0"/>
                                  </w:pPr>
                                  <w:r>
                                    <w:t>Project p</w:t>
                                  </w:r>
                                  <w:r w:rsidR="0043638D">
                                    <w:t>resentation</w:t>
                                  </w:r>
                                </w:p>
                              </w:tc>
                            </w:tr>
                          </w:tbl>
                          <w:p w14:paraId="4F2EE7E8" w14:textId="77777777" w:rsidR="007D7EC5" w:rsidRDefault="007D7EC5">
                            <w:pPr>
                              <w:pStyle w:val="TableParagraph"/>
                              <w:tabs>
                                <w:tab w:val="left" w:pos="1262"/>
                              </w:tabs>
                              <w:spacing w:line="268" w:lineRule="exact"/>
                              <w:ind w:left="7"/>
                              <w:rPr>
                                <w:sz w:val="24"/>
                              </w:rPr>
                            </w:pPr>
                          </w:p>
                        </w:tc>
                      </w:tr>
                      <w:tr w:rsidR="00364100" w14:paraId="0A489386" w14:textId="77777777">
                        <w:trPr>
                          <w:trHeight w:val="1379"/>
                        </w:trPr>
                        <w:tc>
                          <w:tcPr>
                            <w:tcW w:w="1695" w:type="dxa"/>
                            <w:tcBorders>
                              <w:right w:val="nil"/>
                            </w:tcBorders>
                          </w:tcPr>
                          <w:p w14:paraId="33DC88AA" w14:textId="77777777" w:rsidR="00364100" w:rsidRDefault="00364100">
                            <w:pPr>
                              <w:pStyle w:val="TableParagraph"/>
                              <w:spacing w:before="10"/>
                              <w:ind w:left="0"/>
                              <w:rPr>
                                <w:sz w:val="32"/>
                              </w:rPr>
                            </w:pPr>
                          </w:p>
                          <w:p w14:paraId="2E73BAED" w14:textId="77777777" w:rsidR="00364100" w:rsidRDefault="005A0774">
                            <w:pPr>
                              <w:pStyle w:val="TableParagraph"/>
                              <w:ind w:left="6"/>
                              <w:rPr>
                                <w:b/>
                                <w:sz w:val="24"/>
                              </w:rPr>
                            </w:pPr>
                            <w:r>
                              <w:rPr>
                                <w:b/>
                                <w:sz w:val="24"/>
                              </w:rPr>
                              <w:t>Assessment:</w:t>
                            </w:r>
                          </w:p>
                        </w:tc>
                        <w:tc>
                          <w:tcPr>
                            <w:tcW w:w="10440" w:type="dxa"/>
                            <w:tcBorders>
                              <w:left w:val="nil"/>
                              <w:right w:val="nil"/>
                            </w:tcBorders>
                          </w:tcPr>
                          <w:p w14:paraId="28D6CF6B" w14:textId="77777777" w:rsidR="00364100" w:rsidRDefault="005A0774">
                            <w:pPr>
                              <w:pStyle w:val="TableParagraph"/>
                              <w:tabs>
                                <w:tab w:val="left" w:pos="1262"/>
                              </w:tabs>
                              <w:spacing w:line="268" w:lineRule="exact"/>
                              <w:ind w:left="7"/>
                              <w:rPr>
                                <w:sz w:val="24"/>
                              </w:rPr>
                            </w:pPr>
                            <w:r>
                              <w:rPr>
                                <w:sz w:val="24"/>
                              </w:rPr>
                              <w:t>Quizzes</w:t>
                            </w:r>
                            <w:r>
                              <w:rPr>
                                <w:sz w:val="24"/>
                              </w:rPr>
                              <w:tab/>
                            </w:r>
                            <w:r w:rsidR="0033156D">
                              <w:rPr>
                                <w:sz w:val="24"/>
                              </w:rPr>
                              <w:t>2</w:t>
                            </w:r>
                            <w:r>
                              <w:rPr>
                                <w:sz w:val="24"/>
                              </w:rPr>
                              <w:t>0%</w:t>
                            </w:r>
                          </w:p>
                          <w:p w14:paraId="53E013FC" w14:textId="77777777" w:rsidR="00A32538" w:rsidRDefault="00A32538">
                            <w:pPr>
                              <w:pStyle w:val="TableParagraph"/>
                              <w:tabs>
                                <w:tab w:val="left" w:pos="1262"/>
                              </w:tabs>
                              <w:spacing w:line="268" w:lineRule="exact"/>
                              <w:ind w:left="7"/>
                              <w:rPr>
                                <w:sz w:val="24"/>
                              </w:rPr>
                            </w:pPr>
                            <w:r>
                              <w:rPr>
                                <w:sz w:val="24"/>
                              </w:rPr>
                              <w:t>Assignments 30%</w:t>
                            </w:r>
                          </w:p>
                          <w:p w14:paraId="566B9BC3" w14:textId="77777777" w:rsidR="00364100" w:rsidRDefault="00A32538">
                            <w:pPr>
                              <w:pStyle w:val="TableParagraph"/>
                              <w:ind w:left="7"/>
                              <w:rPr>
                                <w:sz w:val="24"/>
                              </w:rPr>
                            </w:pPr>
                            <w:r>
                              <w:rPr>
                                <w:sz w:val="24"/>
                              </w:rPr>
                              <w:t>Course Project 3</w:t>
                            </w:r>
                            <w:r w:rsidR="005A0774">
                              <w:rPr>
                                <w:sz w:val="24"/>
                              </w:rPr>
                              <w:t>0%</w:t>
                            </w:r>
                          </w:p>
                          <w:p w14:paraId="79437349" w14:textId="77777777" w:rsidR="00364100" w:rsidRDefault="0033156D">
                            <w:pPr>
                              <w:pStyle w:val="TableParagraph"/>
                              <w:tabs>
                                <w:tab w:val="left" w:pos="1302"/>
                              </w:tabs>
                              <w:ind w:left="7"/>
                              <w:rPr>
                                <w:sz w:val="24"/>
                              </w:rPr>
                            </w:pPr>
                            <w:r>
                              <w:rPr>
                                <w:sz w:val="24"/>
                              </w:rPr>
                              <w:t>Discussion 20%</w:t>
                            </w:r>
                          </w:p>
                          <w:p w14:paraId="2BAAA37E" w14:textId="77777777" w:rsidR="00364100" w:rsidRDefault="005A0774">
                            <w:pPr>
                              <w:pStyle w:val="TableParagraph"/>
                              <w:ind w:left="7"/>
                              <w:rPr>
                                <w:sz w:val="24"/>
                              </w:rPr>
                            </w:pPr>
                            <w:r>
                              <w:rPr>
                                <w:sz w:val="24"/>
                              </w:rPr>
                              <w:t>Total</w:t>
                            </w:r>
                            <w:r>
                              <w:rPr>
                                <w:spacing w:val="58"/>
                                <w:sz w:val="24"/>
                              </w:rPr>
                              <w:t xml:space="preserve"> </w:t>
                            </w:r>
                            <w:r>
                              <w:rPr>
                                <w:sz w:val="24"/>
                              </w:rPr>
                              <w:t>100%</w:t>
                            </w:r>
                          </w:p>
                          <w:p w14:paraId="4C4EE8DF" w14:textId="77777777" w:rsidR="00364100" w:rsidRDefault="005A0774">
                            <w:pPr>
                              <w:pStyle w:val="TableParagraph"/>
                              <w:spacing w:line="264" w:lineRule="exact"/>
                              <w:ind w:left="7"/>
                              <w:rPr>
                                <w:sz w:val="24"/>
                              </w:rPr>
                            </w:pPr>
                            <w:r>
                              <w:rPr>
                                <w:sz w:val="24"/>
                              </w:rPr>
                              <w:t>***Detailed grading criteria are available in D2L for how Discussions will be graded.***</w:t>
                            </w:r>
                          </w:p>
                        </w:tc>
                      </w:tr>
                      <w:tr w:rsidR="00364100" w14:paraId="7C65E283" w14:textId="77777777">
                        <w:trPr>
                          <w:trHeight w:val="548"/>
                        </w:trPr>
                        <w:tc>
                          <w:tcPr>
                            <w:tcW w:w="1695" w:type="dxa"/>
                            <w:tcBorders>
                              <w:bottom w:val="nil"/>
                            </w:tcBorders>
                          </w:tcPr>
                          <w:p w14:paraId="1D502D5C" w14:textId="77777777" w:rsidR="00364100" w:rsidRDefault="005A0774">
                            <w:pPr>
                              <w:pStyle w:val="TableParagraph"/>
                              <w:spacing w:before="215"/>
                              <w:rPr>
                                <w:b/>
                                <w:sz w:val="24"/>
                              </w:rPr>
                            </w:pPr>
                            <w:r>
                              <w:rPr>
                                <w:b/>
                                <w:sz w:val="24"/>
                              </w:rPr>
                              <w:t>Grade</w:t>
                            </w:r>
                          </w:p>
                        </w:tc>
                        <w:tc>
                          <w:tcPr>
                            <w:tcW w:w="10440" w:type="dxa"/>
                            <w:tcBorders>
                              <w:bottom w:val="nil"/>
                              <w:right w:val="nil"/>
                            </w:tcBorders>
                          </w:tcPr>
                          <w:p w14:paraId="27E8E64F" w14:textId="77777777" w:rsidR="00364100" w:rsidRDefault="005A0774">
                            <w:pPr>
                              <w:pStyle w:val="TableParagraph"/>
                              <w:spacing w:line="268" w:lineRule="exact"/>
                              <w:rPr>
                                <w:sz w:val="24"/>
                              </w:rPr>
                            </w:pPr>
                            <w:r>
                              <w:rPr>
                                <w:sz w:val="24"/>
                              </w:rPr>
                              <w:t>A 90% - 100%</w:t>
                            </w:r>
                          </w:p>
                          <w:p w14:paraId="2CD82DE8" w14:textId="77777777" w:rsidR="00364100" w:rsidRDefault="00E14D83">
                            <w:pPr>
                              <w:pStyle w:val="TableParagraph"/>
                              <w:spacing w:line="261" w:lineRule="exact"/>
                              <w:rPr>
                                <w:sz w:val="24"/>
                              </w:rPr>
                            </w:pPr>
                            <w:r>
                              <w:rPr>
                                <w:sz w:val="24"/>
                              </w:rPr>
                              <w:t>B 80% - 89</w:t>
                            </w:r>
                            <w:r w:rsidR="005A0774">
                              <w:rPr>
                                <w:sz w:val="24"/>
                              </w:rPr>
                              <w:t>%</w:t>
                            </w:r>
                          </w:p>
                        </w:tc>
                      </w:tr>
                      <w:tr w:rsidR="00364100" w14:paraId="04D0FF65" w14:textId="77777777">
                        <w:trPr>
                          <w:trHeight w:val="277"/>
                        </w:trPr>
                        <w:tc>
                          <w:tcPr>
                            <w:tcW w:w="1695" w:type="dxa"/>
                            <w:tcBorders>
                              <w:top w:val="nil"/>
                              <w:bottom w:val="nil"/>
                            </w:tcBorders>
                          </w:tcPr>
                          <w:p w14:paraId="6BAFB57F" w14:textId="77777777" w:rsidR="00364100" w:rsidRDefault="005A0774">
                            <w:pPr>
                              <w:pStyle w:val="TableParagraph"/>
                              <w:spacing w:line="257" w:lineRule="exact"/>
                              <w:rPr>
                                <w:b/>
                                <w:sz w:val="24"/>
                              </w:rPr>
                            </w:pPr>
                            <w:r>
                              <w:rPr>
                                <w:b/>
                                <w:sz w:val="24"/>
                              </w:rPr>
                              <w:t>Evaluation:</w:t>
                            </w:r>
                          </w:p>
                        </w:tc>
                        <w:tc>
                          <w:tcPr>
                            <w:tcW w:w="10440" w:type="dxa"/>
                            <w:tcBorders>
                              <w:top w:val="nil"/>
                              <w:bottom w:val="nil"/>
                              <w:right w:val="nil"/>
                            </w:tcBorders>
                          </w:tcPr>
                          <w:p w14:paraId="4ED2B75B" w14:textId="77777777" w:rsidR="00364100" w:rsidRDefault="00E14D83">
                            <w:pPr>
                              <w:pStyle w:val="TableParagraph"/>
                              <w:spacing w:line="257" w:lineRule="exact"/>
                              <w:rPr>
                                <w:sz w:val="24"/>
                              </w:rPr>
                            </w:pPr>
                            <w:r>
                              <w:rPr>
                                <w:sz w:val="24"/>
                              </w:rPr>
                              <w:t>C 70% - 79</w:t>
                            </w:r>
                            <w:r w:rsidR="005A0774">
                              <w:rPr>
                                <w:sz w:val="24"/>
                              </w:rPr>
                              <w:t>%</w:t>
                            </w:r>
                          </w:p>
                        </w:tc>
                      </w:tr>
                      <w:tr w:rsidR="00364100" w14:paraId="144F175F" w14:textId="77777777">
                        <w:trPr>
                          <w:trHeight w:val="274"/>
                        </w:trPr>
                        <w:tc>
                          <w:tcPr>
                            <w:tcW w:w="1695" w:type="dxa"/>
                            <w:tcBorders>
                              <w:top w:val="nil"/>
                              <w:bottom w:val="nil"/>
                            </w:tcBorders>
                          </w:tcPr>
                          <w:p w14:paraId="60E2774B" w14:textId="77777777" w:rsidR="00364100" w:rsidRDefault="00364100">
                            <w:pPr>
                              <w:pStyle w:val="TableParagraph"/>
                              <w:ind w:left="0"/>
                              <w:rPr>
                                <w:sz w:val="20"/>
                              </w:rPr>
                            </w:pPr>
                          </w:p>
                        </w:tc>
                        <w:tc>
                          <w:tcPr>
                            <w:tcW w:w="10440" w:type="dxa"/>
                            <w:tcBorders>
                              <w:top w:val="nil"/>
                              <w:bottom w:val="nil"/>
                              <w:right w:val="nil"/>
                            </w:tcBorders>
                          </w:tcPr>
                          <w:p w14:paraId="6B075B86" w14:textId="77777777" w:rsidR="00364100" w:rsidRDefault="00E14D83">
                            <w:pPr>
                              <w:pStyle w:val="TableParagraph"/>
                              <w:spacing w:line="255" w:lineRule="exact"/>
                              <w:rPr>
                                <w:sz w:val="24"/>
                              </w:rPr>
                            </w:pPr>
                            <w:r>
                              <w:rPr>
                                <w:sz w:val="24"/>
                              </w:rPr>
                              <w:t>D 60% - 69</w:t>
                            </w:r>
                            <w:r w:rsidR="005A0774">
                              <w:rPr>
                                <w:sz w:val="24"/>
                              </w:rPr>
                              <w:t>%</w:t>
                            </w:r>
                          </w:p>
                        </w:tc>
                      </w:tr>
                      <w:tr w:rsidR="00364100" w14:paraId="143F2D28" w14:textId="77777777">
                        <w:trPr>
                          <w:trHeight w:val="336"/>
                        </w:trPr>
                        <w:tc>
                          <w:tcPr>
                            <w:tcW w:w="1695" w:type="dxa"/>
                            <w:tcBorders>
                              <w:top w:val="nil"/>
                            </w:tcBorders>
                          </w:tcPr>
                          <w:p w14:paraId="39405C5F" w14:textId="77777777" w:rsidR="00364100" w:rsidRDefault="00364100">
                            <w:pPr>
                              <w:pStyle w:val="TableParagraph"/>
                              <w:ind w:left="0"/>
                              <w:rPr>
                                <w:sz w:val="24"/>
                              </w:rPr>
                            </w:pPr>
                          </w:p>
                        </w:tc>
                        <w:tc>
                          <w:tcPr>
                            <w:tcW w:w="10440" w:type="dxa"/>
                            <w:tcBorders>
                              <w:top w:val="nil"/>
                              <w:right w:val="nil"/>
                            </w:tcBorders>
                          </w:tcPr>
                          <w:p w14:paraId="75247F93" w14:textId="77777777" w:rsidR="00364100" w:rsidRDefault="00E14D83">
                            <w:pPr>
                              <w:pStyle w:val="TableParagraph"/>
                              <w:spacing w:line="271" w:lineRule="exact"/>
                              <w:rPr>
                                <w:sz w:val="24"/>
                              </w:rPr>
                            </w:pPr>
                            <w:r>
                              <w:rPr>
                                <w:sz w:val="24"/>
                              </w:rPr>
                              <w:t>F  0% - 59</w:t>
                            </w:r>
                            <w:r w:rsidR="005A0774">
                              <w:rPr>
                                <w:sz w:val="24"/>
                              </w:rPr>
                              <w:t>%</w:t>
                            </w:r>
                          </w:p>
                        </w:tc>
                      </w:tr>
                      <w:tr w:rsidR="00364100" w14:paraId="54DC3969" w14:textId="77777777">
                        <w:trPr>
                          <w:trHeight w:val="1003"/>
                        </w:trPr>
                        <w:tc>
                          <w:tcPr>
                            <w:tcW w:w="1695" w:type="dxa"/>
                          </w:tcPr>
                          <w:p w14:paraId="56B409A8" w14:textId="77777777" w:rsidR="00364100" w:rsidRDefault="005A0774">
                            <w:pPr>
                              <w:pStyle w:val="TableParagraph"/>
                              <w:spacing w:line="288" w:lineRule="auto"/>
                              <w:ind w:right="760"/>
                              <w:rPr>
                                <w:b/>
                                <w:sz w:val="24"/>
                              </w:rPr>
                            </w:pPr>
                            <w:r>
                              <w:rPr>
                                <w:b/>
                                <w:sz w:val="24"/>
                              </w:rPr>
                              <w:t>Class Format:</w:t>
                            </w:r>
                          </w:p>
                        </w:tc>
                        <w:tc>
                          <w:tcPr>
                            <w:tcW w:w="10440" w:type="dxa"/>
                            <w:tcBorders>
                              <w:right w:val="nil"/>
                            </w:tcBorders>
                          </w:tcPr>
                          <w:p w14:paraId="53E35FBA" w14:textId="77777777" w:rsidR="00364100" w:rsidRDefault="005A0774" w:rsidP="00CF7625">
                            <w:pPr>
                              <w:pStyle w:val="TableParagraph"/>
                              <w:spacing w:line="268" w:lineRule="exact"/>
                              <w:rPr>
                                <w:sz w:val="24"/>
                              </w:rPr>
                            </w:pPr>
                            <w:r>
                              <w:rPr>
                                <w:sz w:val="24"/>
                              </w:rPr>
                              <w:t xml:space="preserve">The class will be </w:t>
                            </w:r>
                            <w:r w:rsidR="00CF7625">
                              <w:rPr>
                                <w:sz w:val="24"/>
                              </w:rPr>
                              <w:t>hybrid or online</w:t>
                            </w:r>
                          </w:p>
                        </w:tc>
                      </w:tr>
                      <w:tr w:rsidR="00364100" w14:paraId="404AE98A" w14:textId="77777777">
                        <w:trPr>
                          <w:trHeight w:val="673"/>
                        </w:trPr>
                        <w:tc>
                          <w:tcPr>
                            <w:tcW w:w="1695" w:type="dxa"/>
                          </w:tcPr>
                          <w:p w14:paraId="1F935EFE" w14:textId="77777777" w:rsidR="00364100" w:rsidRDefault="005A0774">
                            <w:pPr>
                              <w:pStyle w:val="TableParagraph"/>
                              <w:spacing w:line="275" w:lineRule="exact"/>
                              <w:rPr>
                                <w:b/>
                                <w:sz w:val="24"/>
                              </w:rPr>
                            </w:pPr>
                            <w:r>
                              <w:rPr>
                                <w:b/>
                                <w:sz w:val="24"/>
                              </w:rPr>
                              <w:t>Attendance:</w:t>
                            </w:r>
                          </w:p>
                        </w:tc>
                        <w:tc>
                          <w:tcPr>
                            <w:tcW w:w="10440" w:type="dxa"/>
                            <w:tcBorders>
                              <w:right w:val="nil"/>
                            </w:tcBorders>
                          </w:tcPr>
                          <w:p w14:paraId="73AFF4B0" w14:textId="77777777" w:rsidR="00364100" w:rsidRDefault="00CF7625">
                            <w:pPr>
                              <w:pStyle w:val="TableParagraph"/>
                              <w:spacing w:line="270" w:lineRule="exact"/>
                              <w:rPr>
                                <w:sz w:val="24"/>
                              </w:rPr>
                            </w:pPr>
                            <w:r>
                              <w:rPr>
                                <w:sz w:val="24"/>
                              </w:rPr>
                              <w:t xml:space="preserve">Students are required to follow weekly study guide to study all the provided course materials including lectures and reading materials, and work on quizzes, assignments and projects.  </w:t>
                            </w:r>
                          </w:p>
                        </w:tc>
                      </w:tr>
                      <w:tr w:rsidR="00364100" w14:paraId="1D2654ED" w14:textId="77777777">
                        <w:trPr>
                          <w:trHeight w:val="3424"/>
                        </w:trPr>
                        <w:tc>
                          <w:tcPr>
                            <w:tcW w:w="1695" w:type="dxa"/>
                          </w:tcPr>
                          <w:p w14:paraId="14EE38AA" w14:textId="77777777" w:rsidR="00364100" w:rsidRDefault="00364100">
                            <w:pPr>
                              <w:pStyle w:val="TableParagraph"/>
                              <w:ind w:left="0"/>
                              <w:rPr>
                                <w:sz w:val="26"/>
                              </w:rPr>
                            </w:pPr>
                          </w:p>
                          <w:p w14:paraId="120089F5" w14:textId="77777777" w:rsidR="00364100" w:rsidRDefault="00364100">
                            <w:pPr>
                              <w:pStyle w:val="TableParagraph"/>
                              <w:ind w:left="0"/>
                              <w:rPr>
                                <w:sz w:val="26"/>
                              </w:rPr>
                            </w:pPr>
                          </w:p>
                          <w:p w14:paraId="39B93852" w14:textId="77777777" w:rsidR="00364100" w:rsidRDefault="00364100">
                            <w:pPr>
                              <w:pStyle w:val="TableParagraph"/>
                              <w:spacing w:before="7"/>
                              <w:ind w:left="0"/>
                              <w:rPr>
                                <w:sz w:val="38"/>
                              </w:rPr>
                            </w:pPr>
                          </w:p>
                          <w:p w14:paraId="11B28419" w14:textId="77777777" w:rsidR="00364100" w:rsidRDefault="005A0774">
                            <w:pPr>
                              <w:pStyle w:val="TableParagraph"/>
                              <w:spacing w:before="1" w:line="288" w:lineRule="auto"/>
                              <w:ind w:right="412"/>
                              <w:rPr>
                                <w:b/>
                                <w:sz w:val="24"/>
                              </w:rPr>
                            </w:pPr>
                            <w:r>
                              <w:rPr>
                                <w:b/>
                                <w:sz w:val="24"/>
                              </w:rPr>
                              <w:t>Assignment Grading Policy:</w:t>
                            </w:r>
                          </w:p>
                        </w:tc>
                        <w:tc>
                          <w:tcPr>
                            <w:tcW w:w="10440" w:type="dxa"/>
                            <w:tcBorders>
                              <w:right w:val="nil"/>
                            </w:tcBorders>
                          </w:tcPr>
                          <w:p w14:paraId="0882728D" w14:textId="77777777" w:rsidR="00364100" w:rsidRDefault="005A0774">
                            <w:pPr>
                              <w:pStyle w:val="TableParagraph"/>
                              <w:ind w:right="547"/>
                              <w:rPr>
                                <w:sz w:val="24"/>
                              </w:rPr>
                            </w:pPr>
                            <w:r>
                              <w:rPr>
                                <w:sz w:val="24"/>
                              </w:rPr>
                              <w:t xml:space="preserve">Successfully completed </w:t>
                            </w:r>
                            <w:r w:rsidR="001A2382">
                              <w:rPr>
                                <w:sz w:val="24"/>
                              </w:rPr>
                              <w:t>assignments</w:t>
                            </w:r>
                            <w:r>
                              <w:rPr>
                                <w:sz w:val="24"/>
                              </w:rPr>
                              <w:t>, quizzes</w:t>
                            </w:r>
                            <w:r w:rsidR="001A2382">
                              <w:rPr>
                                <w:sz w:val="24"/>
                              </w:rPr>
                              <w:t>, projects</w:t>
                            </w:r>
                            <w:r>
                              <w:rPr>
                                <w:sz w:val="24"/>
                              </w:rPr>
                              <w:t xml:space="preserve"> and exams must satisfy their requirements outlined in the D2l module. The grade depends on the quality of the submission.</w:t>
                            </w:r>
                          </w:p>
                          <w:p w14:paraId="0F7138EF" w14:textId="77777777" w:rsidR="00364100" w:rsidRDefault="005A0774">
                            <w:pPr>
                              <w:pStyle w:val="TableParagraph"/>
                              <w:ind w:right="67"/>
                              <w:rPr>
                                <w:sz w:val="24"/>
                              </w:rPr>
                            </w:pPr>
                            <w:r>
                              <w:rPr>
                                <w:sz w:val="24"/>
                              </w:rPr>
                              <w:t>All work submitted is individual. For all assignments, if a student consults any resource (other than the text and class notes) including another individual, this consultation must be documented on the submission.</w:t>
                            </w:r>
                          </w:p>
                          <w:p w14:paraId="05A1D4A9" w14:textId="77777777" w:rsidR="00364100" w:rsidRDefault="00364100">
                            <w:pPr>
                              <w:pStyle w:val="TableParagraph"/>
                              <w:spacing w:before="3"/>
                              <w:ind w:left="0"/>
                              <w:rPr>
                                <w:sz w:val="23"/>
                              </w:rPr>
                            </w:pPr>
                          </w:p>
                          <w:p w14:paraId="2C6814D6" w14:textId="77777777" w:rsidR="00364100" w:rsidRDefault="005A0774">
                            <w:pPr>
                              <w:pStyle w:val="TableParagraph"/>
                              <w:spacing w:line="288" w:lineRule="auto"/>
                              <w:ind w:left="753" w:right="1494"/>
                              <w:rPr>
                                <w:sz w:val="24"/>
                              </w:rPr>
                            </w:pPr>
                            <w:r>
                              <w:rPr>
                                <w:sz w:val="24"/>
                              </w:rPr>
                              <w:t>This documentation must include what (or who) was consulted and what information was obtained. Copying or plagiarizing from another source or failure to provide</w:t>
                            </w:r>
                          </w:p>
                          <w:p w14:paraId="2FF42D7C" w14:textId="77777777" w:rsidR="00364100" w:rsidRDefault="005A0774">
                            <w:pPr>
                              <w:pStyle w:val="TableParagraph"/>
                              <w:spacing w:line="288" w:lineRule="auto"/>
                              <w:ind w:left="753" w:right="1620"/>
                              <w:rPr>
                                <w:sz w:val="24"/>
                              </w:rPr>
                            </w:pPr>
                            <w:r>
                              <w:rPr>
                                <w:sz w:val="24"/>
                              </w:rPr>
                              <w:t>this documentation will be considered a violation of the Student Code of Conduct. Due dates for submissions will be specified on the specific assignments Submissions will be accepted up to 24 hours late for 50% credit.</w:t>
                            </w:r>
                          </w:p>
                          <w:p w14:paraId="4581BC6C" w14:textId="77777777" w:rsidR="00364100" w:rsidRDefault="005A0774">
                            <w:pPr>
                              <w:pStyle w:val="TableParagraph"/>
                              <w:ind w:left="753"/>
                              <w:rPr>
                                <w:sz w:val="24"/>
                              </w:rPr>
                            </w:pPr>
                            <w:r>
                              <w:rPr>
                                <w:sz w:val="24"/>
                              </w:rPr>
                              <w:t>Submissions submitted more than 24 hours late will not be accepted for credit.</w:t>
                            </w:r>
                          </w:p>
                        </w:tc>
                      </w:tr>
                      <w:tr w:rsidR="00364100" w14:paraId="56741C91" w14:textId="77777777">
                        <w:trPr>
                          <w:trHeight w:val="1002"/>
                        </w:trPr>
                        <w:tc>
                          <w:tcPr>
                            <w:tcW w:w="1695" w:type="dxa"/>
                          </w:tcPr>
                          <w:p w14:paraId="6294CBD5" w14:textId="77777777" w:rsidR="00364100" w:rsidRDefault="005A0774">
                            <w:pPr>
                              <w:pStyle w:val="TableParagraph"/>
                              <w:spacing w:line="288" w:lineRule="auto"/>
                              <w:ind w:right="906"/>
                              <w:rPr>
                                <w:b/>
                                <w:sz w:val="24"/>
                              </w:rPr>
                            </w:pPr>
                            <w:r>
                              <w:rPr>
                                <w:b/>
                                <w:sz w:val="24"/>
                              </w:rPr>
                              <w:t>Email Policy:</w:t>
                            </w:r>
                          </w:p>
                        </w:tc>
                        <w:tc>
                          <w:tcPr>
                            <w:tcW w:w="10440" w:type="dxa"/>
                            <w:tcBorders>
                              <w:right w:val="nil"/>
                            </w:tcBorders>
                          </w:tcPr>
                          <w:p w14:paraId="015C8C04" w14:textId="77777777" w:rsidR="00364100" w:rsidRDefault="005A0774">
                            <w:pPr>
                              <w:pStyle w:val="TableParagraph"/>
                              <w:spacing w:line="288" w:lineRule="auto"/>
                              <w:ind w:right="894"/>
                              <w:rPr>
                                <w:sz w:val="24"/>
                              </w:rPr>
                            </w:pPr>
                            <w:r>
                              <w:rPr>
                                <w:sz w:val="24"/>
                              </w:rPr>
                              <w:t>Students must use only their official KSU email account since emails from other accounts may not successfully reach the instructor.</w:t>
                            </w:r>
                          </w:p>
                        </w:tc>
                      </w:tr>
                      <w:tr w:rsidR="00364100" w14:paraId="4322430B" w14:textId="77777777">
                        <w:trPr>
                          <w:trHeight w:val="4271"/>
                        </w:trPr>
                        <w:tc>
                          <w:tcPr>
                            <w:tcW w:w="1695" w:type="dxa"/>
                          </w:tcPr>
                          <w:p w14:paraId="3F78B979" w14:textId="77777777" w:rsidR="00364100" w:rsidRDefault="005A0774">
                            <w:pPr>
                              <w:pStyle w:val="TableParagraph"/>
                              <w:spacing w:line="288" w:lineRule="auto"/>
                              <w:ind w:right="372"/>
                              <w:rPr>
                                <w:b/>
                                <w:sz w:val="24"/>
                              </w:rPr>
                            </w:pPr>
                            <w:r>
                              <w:rPr>
                                <w:b/>
                                <w:sz w:val="24"/>
                              </w:rPr>
                              <w:t>Withdrawal Policy:</w:t>
                            </w:r>
                          </w:p>
                        </w:tc>
                        <w:tc>
                          <w:tcPr>
                            <w:tcW w:w="10440" w:type="dxa"/>
                            <w:tcBorders>
                              <w:right w:val="nil"/>
                            </w:tcBorders>
                          </w:tcPr>
                          <w:p w14:paraId="15703140" w14:textId="77777777" w:rsidR="00364100" w:rsidRDefault="00364100">
                            <w:pPr>
                              <w:pStyle w:val="TableParagraph"/>
                              <w:spacing w:before="2"/>
                              <w:ind w:left="0"/>
                              <w:rPr>
                                <w:sz w:val="26"/>
                              </w:rPr>
                            </w:pPr>
                          </w:p>
                          <w:p w14:paraId="0C1E1302" w14:textId="77777777" w:rsidR="00364100" w:rsidRDefault="005A0774">
                            <w:pPr>
                              <w:pStyle w:val="TableParagraph"/>
                              <w:rPr>
                                <w:b/>
                                <w:sz w:val="26"/>
                              </w:rPr>
                            </w:pPr>
                            <w:r>
                              <w:rPr>
                                <w:b/>
                                <w:sz w:val="26"/>
                              </w:rPr>
                              <w:t>Withdrawal from Classes</w:t>
                            </w:r>
                          </w:p>
                          <w:p w14:paraId="78CBF463" w14:textId="77777777" w:rsidR="00364100" w:rsidRDefault="005A0774">
                            <w:pPr>
                              <w:pStyle w:val="TableParagraph"/>
                              <w:spacing w:before="143"/>
                              <w:ind w:right="282"/>
                              <w:rPr>
                                <w:sz w:val="24"/>
                              </w:rPr>
                            </w:pPr>
                            <w:r>
                              <w:rPr>
                                <w:sz w:val="24"/>
                              </w:rPr>
                              <w:t>Students may withdraw from one or more courses up to one week prior to the last day of class. Summer withdrawal dates vary according to the part of term in which the student is enrolled. As of fall 2004, students will be allowed a maximum of eight total withdrawals if they enter KSU as a freshman.</w:t>
                            </w:r>
                          </w:p>
                          <w:p w14:paraId="436B70CD" w14:textId="77777777" w:rsidR="00364100" w:rsidRDefault="005A0774">
                            <w:pPr>
                              <w:pStyle w:val="TableParagraph"/>
                              <w:spacing w:before="149"/>
                              <w:ind w:right="67"/>
                              <w:rPr>
                                <w:sz w:val="24"/>
                              </w:rPr>
                            </w:pPr>
                            <w:r>
                              <w:rPr>
                                <w:sz w:val="24"/>
                              </w:rPr>
                              <w:t>Transfer students will be allowed one withdrawal per fifteen credit hours attempted, for a maximum of eight. Students who choose to pursue a second degree at KSU will be allowed two additional withdrawals. Students who entered KSU before fall 2004 will be allowed one withdrawal per fifteen credit hours attempted for a maximum of eight after the institution of this policy. As part of the consolidation process between Kennesaw State University and Southern Polytechnic State University, SPSU students will have eight withdrawals available beginning Fall Semester 2015.</w:t>
                            </w:r>
                          </w:p>
                          <w:p w14:paraId="0BD3459D" w14:textId="77777777" w:rsidR="00364100" w:rsidRDefault="005A0774">
                            <w:pPr>
                              <w:pStyle w:val="TableParagraph"/>
                              <w:ind w:right="934"/>
                              <w:rPr>
                                <w:sz w:val="24"/>
                              </w:rPr>
                            </w:pPr>
                            <w:r>
                              <w:rPr>
                                <w:sz w:val="24"/>
                              </w:rPr>
                              <w:t>Students who exceed the maximum number of withdrawals will receive a grade of "WF" for any subsequent withdrawals. To completely or partially withdraw from classes at KSU, a student must withdraw online through Owl Express.</w:t>
                            </w:r>
                          </w:p>
                        </w:tc>
                      </w:tr>
                    </w:tbl>
                    <w:p w14:paraId="1472E0E1" w14:textId="77777777" w:rsidR="00364100" w:rsidRDefault="00364100">
                      <w:pPr>
                        <w:pStyle w:val="BodyText"/>
                        <w:ind w:left="0"/>
                      </w:pPr>
                    </w:p>
                  </w:txbxContent>
                </v:textbox>
                <w10:wrap anchorx="page" anchory="page"/>
              </v:shape>
            </w:pict>
          </mc:Fallback>
        </mc:AlternateContent>
      </w:r>
    </w:p>
    <w:p w14:paraId="68B29CA6" w14:textId="77777777" w:rsidR="00364100" w:rsidRDefault="00364100">
      <w:pPr>
        <w:rPr>
          <w:sz w:val="17"/>
        </w:rPr>
        <w:sectPr w:rsidR="00364100">
          <w:pgSz w:w="12240" w:h="15840"/>
          <w:pgMar w:top="440" w:right="0" w:bottom="280" w:left="0" w:header="720" w:footer="720" w:gutter="0"/>
          <w:cols w:space="720"/>
        </w:sectPr>
      </w:pPr>
    </w:p>
    <w:p w14:paraId="273076A1" w14:textId="77777777" w:rsidR="00364100" w:rsidRDefault="00DD52B7">
      <w:pPr>
        <w:pStyle w:val="BodyText"/>
        <w:spacing w:before="4"/>
        <w:ind w:left="0"/>
        <w:rPr>
          <w:sz w:val="17"/>
        </w:rPr>
      </w:pPr>
      <w:r>
        <w:rPr>
          <w:noProof/>
          <w:lang w:eastAsia="zh-CN" w:bidi="ar-SA"/>
        </w:rPr>
        <w:lastRenderedPageBreak/>
        <mc:AlternateContent>
          <mc:Choice Requires="wps">
            <w:drawing>
              <wp:anchor distT="0" distB="0" distL="114300" distR="114300" simplePos="0" relativeHeight="1120" behindDoc="0" locked="0" layoutInCell="1" allowOverlap="1" wp14:anchorId="62258C5F" wp14:editId="5587083B">
                <wp:simplePos x="0" y="0"/>
                <wp:positionH relativeFrom="page">
                  <wp:posOffset>62230</wp:posOffset>
                </wp:positionH>
                <wp:positionV relativeFrom="page">
                  <wp:posOffset>274320</wp:posOffset>
                </wp:positionV>
                <wp:extent cx="7719060" cy="9351010"/>
                <wp:effectExtent l="0" t="0" r="635" b="4445"/>
                <wp:wrapNone/>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9060" cy="935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364100" w14:paraId="4F9E014E" w14:textId="77777777">
                              <w:trPr>
                                <w:trHeight w:val="5753"/>
                              </w:trPr>
                              <w:tc>
                                <w:tcPr>
                                  <w:tcW w:w="1695" w:type="dxa"/>
                                </w:tcPr>
                                <w:p w14:paraId="5D20A63F" w14:textId="77777777" w:rsidR="00364100" w:rsidRDefault="00364100">
                                  <w:pPr>
                                    <w:pStyle w:val="TableParagraph"/>
                                    <w:ind w:left="0"/>
                                    <w:rPr>
                                      <w:sz w:val="24"/>
                                    </w:rPr>
                                  </w:pPr>
                                </w:p>
                              </w:tc>
                              <w:tc>
                                <w:tcPr>
                                  <w:tcW w:w="10440" w:type="dxa"/>
                                  <w:tcBorders>
                                    <w:right w:val="nil"/>
                                  </w:tcBorders>
                                </w:tcPr>
                                <w:p w14:paraId="489698F3" w14:textId="77777777" w:rsidR="00364100" w:rsidRDefault="00364100">
                                  <w:pPr>
                                    <w:pStyle w:val="TableParagraph"/>
                                    <w:spacing w:before="3"/>
                                    <w:ind w:left="0"/>
                                    <w:rPr>
                                      <w:sz w:val="23"/>
                                    </w:rPr>
                                  </w:pPr>
                                </w:p>
                                <w:p w14:paraId="547688DA" w14:textId="77777777" w:rsidR="00364100" w:rsidRDefault="005A0774">
                                  <w:pPr>
                                    <w:pStyle w:val="TableParagraph"/>
                                    <w:ind w:right="286"/>
                                    <w:rPr>
                                      <w:sz w:val="24"/>
                                    </w:rPr>
                                  </w:pPr>
                                  <w:r>
                                    <w:rPr>
                                      <w:sz w:val="24"/>
                                    </w:rPr>
                                    <w:t>Students who officially withdraw from courses before the last day to withdraw without academic penalty will receive a grade of "W" and receive no credit. Students who officially withdraw after the last day to withdraw without academic penalty and before the last week of classes during the semester or who have exceeded the maximum number of withdrawals will receive a grade of "WF," which will be counted as an "F" in the calculation of their grade point average.</w:t>
                                  </w:r>
                                </w:p>
                                <w:p w14:paraId="626D0695" w14:textId="77777777" w:rsidR="00364100" w:rsidRDefault="00364100">
                                  <w:pPr>
                                    <w:pStyle w:val="TableParagraph"/>
                                    <w:ind w:left="0"/>
                                    <w:rPr>
                                      <w:sz w:val="24"/>
                                    </w:rPr>
                                  </w:pPr>
                                </w:p>
                                <w:p w14:paraId="0BA277D8" w14:textId="77777777" w:rsidR="00364100" w:rsidRDefault="005A0774">
                                  <w:pPr>
                                    <w:pStyle w:val="TableParagraph"/>
                                    <w:ind w:right="815"/>
                                    <w:rPr>
                                      <w:sz w:val="24"/>
                                    </w:rPr>
                                  </w:pPr>
                                  <w:r>
                                    <w:rPr>
                                      <w:sz w:val="24"/>
                                    </w:rPr>
                                    <w:t>The only exceptions to these withdrawal regulations will be for instances involving unusual circumstances, which must be fully documented. Students may appeal to the Academic Standing Committee for consideration of unusual circumstances. Exact withdrawal dates are published in the official academic calendar. Students will receive refunds only when they withdraw from ALL their classes and only by the schedule outlined in the University System refund policy.</w:t>
                                  </w:r>
                                </w:p>
                                <w:p w14:paraId="72DC5AA7" w14:textId="77777777" w:rsidR="00364100" w:rsidRDefault="00364100">
                                  <w:pPr>
                                    <w:pStyle w:val="TableParagraph"/>
                                    <w:spacing w:before="6"/>
                                    <w:ind w:left="0"/>
                                    <w:rPr>
                                      <w:sz w:val="26"/>
                                    </w:rPr>
                                  </w:pPr>
                                </w:p>
                                <w:p w14:paraId="0A8EB9EC" w14:textId="77777777" w:rsidR="00364100" w:rsidRDefault="005A0774">
                                  <w:pPr>
                                    <w:pStyle w:val="TableParagraph"/>
                                    <w:rPr>
                                      <w:b/>
                                      <w:sz w:val="24"/>
                                    </w:rPr>
                                  </w:pPr>
                                  <w:r>
                                    <w:rPr>
                                      <w:b/>
                                      <w:sz w:val="24"/>
                                    </w:rPr>
                                    <w:t>Military Withdrawals</w:t>
                                  </w:r>
                                </w:p>
                                <w:p w14:paraId="207F52F3" w14:textId="77777777" w:rsidR="00364100" w:rsidRDefault="005A0774">
                                  <w:pPr>
                                    <w:pStyle w:val="TableParagraph"/>
                                    <w:spacing w:before="147"/>
                                    <w:ind w:right="828"/>
                                    <w:rPr>
                                      <w:sz w:val="24"/>
                                    </w:rPr>
                                  </w:pPr>
                                  <w:r>
                                    <w:rPr>
                                      <w:sz w:val="24"/>
                                    </w:rPr>
                                    <w:t>Kennesaw State students who are called to active duty or who are deployed during the term may be eligible for a military withdrawal. Students who withdraw for military reasons will receive a WM grade in all courses and receive a refund of tuition and mandatory fees and a pro rata refund of other fees. Students who would like to withdraw for military reasons must submit a copy of their official orders to the Registrar's office. Military withdrawals do not count as part of the eight (maximum) allowed withdrawals.</w:t>
                                  </w:r>
                                </w:p>
                              </w:tc>
                            </w:tr>
                            <w:tr w:rsidR="00364100" w14:paraId="360B5FAA" w14:textId="77777777">
                              <w:trPr>
                                <w:trHeight w:val="1499"/>
                              </w:trPr>
                              <w:tc>
                                <w:tcPr>
                                  <w:tcW w:w="1695" w:type="dxa"/>
                                </w:tcPr>
                                <w:p w14:paraId="7BA4DCAF" w14:textId="77777777" w:rsidR="00364100" w:rsidRDefault="005A0774">
                                  <w:pPr>
                                    <w:pStyle w:val="TableParagraph"/>
                                    <w:spacing w:line="288" w:lineRule="auto"/>
                                    <w:ind w:right="519"/>
                                    <w:rPr>
                                      <w:b/>
                                      <w:sz w:val="24"/>
                                    </w:rPr>
                                  </w:pPr>
                                  <w:r>
                                    <w:rPr>
                                      <w:b/>
                                      <w:sz w:val="24"/>
                                    </w:rPr>
                                    <w:t>Classroom Behavior:</w:t>
                                  </w:r>
                                </w:p>
                              </w:tc>
                              <w:tc>
                                <w:tcPr>
                                  <w:tcW w:w="10440" w:type="dxa"/>
                                  <w:tcBorders>
                                    <w:right w:val="nil"/>
                                  </w:tcBorders>
                                </w:tcPr>
                                <w:p w14:paraId="7EB30D1F" w14:textId="77777777" w:rsidR="00364100" w:rsidRDefault="005A0774">
                                  <w:pPr>
                                    <w:pStyle w:val="TableParagraph"/>
                                    <w:ind w:right="1268"/>
                                    <w:rPr>
                                      <w:sz w:val="24"/>
                                    </w:rPr>
                                  </w:pPr>
                                  <w:r>
                                    <w:rPr>
                                      <w:sz w:val="24"/>
                                    </w:rPr>
                                    <w:t>Students are reminded to conduct themselves in accordance with the Student Code of</w:t>
                                  </w:r>
                                  <w:r>
                                    <w:rPr>
                                      <w:spacing w:val="-15"/>
                                      <w:sz w:val="24"/>
                                    </w:rPr>
                                    <w:t xml:space="preserve"> </w:t>
                                  </w:r>
                                  <w:r>
                                    <w:rPr>
                                      <w:sz w:val="24"/>
                                    </w:rPr>
                                    <w:t>Conduct, as published in the Undergraduate and Graduate Catalogs. Every KSU student is responsible for upholding the provision</w:t>
                                  </w:r>
                                  <w:r>
                                    <w:rPr>
                                      <w:b/>
                                      <w:sz w:val="24"/>
                                    </w:rPr>
                                    <w:t xml:space="preserve">. </w:t>
                                  </w:r>
                                  <w:r>
                                    <w:rPr>
                                      <w:sz w:val="24"/>
                                    </w:rPr>
                                    <w:t>Students who are in violation of KSU policy will be asked to leave the classroom and may be subject to disciplinary action by the</w:t>
                                  </w:r>
                                  <w:r>
                                    <w:rPr>
                                      <w:spacing w:val="-6"/>
                                      <w:sz w:val="24"/>
                                    </w:rPr>
                                    <w:t xml:space="preserve"> </w:t>
                                  </w:r>
                                  <w:r>
                                    <w:rPr>
                                      <w:sz w:val="24"/>
                                    </w:rPr>
                                    <w:t>University.</w:t>
                                  </w:r>
                                </w:p>
                              </w:tc>
                            </w:tr>
                            <w:tr w:rsidR="00364100" w14:paraId="59537935" w14:textId="77777777">
                              <w:trPr>
                                <w:trHeight w:val="1003"/>
                              </w:trPr>
                              <w:tc>
                                <w:tcPr>
                                  <w:tcW w:w="1695" w:type="dxa"/>
                                </w:tcPr>
                                <w:p w14:paraId="6D61CAE8" w14:textId="77777777" w:rsidR="00364100" w:rsidRDefault="005A0774">
                                  <w:pPr>
                                    <w:pStyle w:val="TableParagraph"/>
                                    <w:spacing w:line="288" w:lineRule="auto"/>
                                    <w:ind w:right="493"/>
                                    <w:rPr>
                                      <w:b/>
                                      <w:sz w:val="24"/>
                                    </w:rPr>
                                  </w:pPr>
                                  <w:r>
                                    <w:rPr>
                                      <w:b/>
                                      <w:sz w:val="24"/>
                                    </w:rPr>
                                    <w:t>Diversity Statement:</w:t>
                                  </w:r>
                                </w:p>
                              </w:tc>
                              <w:tc>
                                <w:tcPr>
                                  <w:tcW w:w="10440" w:type="dxa"/>
                                  <w:tcBorders>
                                    <w:right w:val="nil"/>
                                  </w:tcBorders>
                                </w:tcPr>
                                <w:p w14:paraId="5BB2116D" w14:textId="77777777" w:rsidR="00364100" w:rsidRDefault="005A0774">
                                  <w:pPr>
                                    <w:pStyle w:val="TableParagraph"/>
                                    <w:ind w:right="1022"/>
                                    <w:rPr>
                                      <w:sz w:val="24"/>
                                    </w:rPr>
                                  </w:pPr>
                                  <w:r>
                                    <w:rPr>
                                      <w:sz w:val="24"/>
                                    </w:rPr>
                                    <w:t>All courses offered by the Computer Science department will adhere to the KSU policy that prohibits discrimination on the basis of race, religion, color, sex, age, disability, national origin, or sexual orientation.</w:t>
                                  </w:r>
                                </w:p>
                              </w:tc>
                            </w:tr>
                            <w:tr w:rsidR="00364100" w14:paraId="4ED9C3B3" w14:textId="77777777">
                              <w:trPr>
                                <w:trHeight w:val="1005"/>
                              </w:trPr>
                              <w:tc>
                                <w:tcPr>
                                  <w:tcW w:w="1695" w:type="dxa"/>
                                </w:tcPr>
                                <w:p w14:paraId="725DD4B2" w14:textId="77777777" w:rsidR="00364100" w:rsidRDefault="005A0774">
                                  <w:pPr>
                                    <w:pStyle w:val="TableParagraph"/>
                                    <w:spacing w:line="288" w:lineRule="auto"/>
                                    <w:ind w:right="439"/>
                                    <w:rPr>
                                      <w:b/>
                                      <w:sz w:val="24"/>
                                    </w:rPr>
                                  </w:pPr>
                                  <w:r>
                                    <w:rPr>
                                      <w:b/>
                                      <w:sz w:val="24"/>
                                    </w:rPr>
                                    <w:t>Enrollment Policy:</w:t>
                                  </w:r>
                                </w:p>
                              </w:tc>
                              <w:tc>
                                <w:tcPr>
                                  <w:tcW w:w="10440" w:type="dxa"/>
                                  <w:tcBorders>
                                    <w:right w:val="nil"/>
                                  </w:tcBorders>
                                </w:tcPr>
                                <w:p w14:paraId="14B5A6D4" w14:textId="77777777" w:rsidR="00364100" w:rsidRDefault="005A0774">
                                  <w:pPr>
                                    <w:pStyle w:val="TableParagraph"/>
                                    <w:spacing w:line="270" w:lineRule="exact"/>
                                    <w:rPr>
                                      <w:sz w:val="24"/>
                                    </w:rPr>
                                  </w:pPr>
                                  <w:r>
                                    <w:rPr>
                                      <w:sz w:val="24"/>
                                    </w:rPr>
                                    <w:t>Only those students who are enrolled in the class may attend lectures, receive assignments,</w:t>
                                  </w:r>
                                </w:p>
                                <w:p w14:paraId="17CDD7BA" w14:textId="77777777" w:rsidR="00364100" w:rsidRDefault="005A0774">
                                  <w:pPr>
                                    <w:pStyle w:val="TableParagraph"/>
                                    <w:ind w:right="449"/>
                                    <w:rPr>
                                      <w:sz w:val="24"/>
                                    </w:rPr>
                                  </w:pPr>
                                  <w:r>
                                    <w:rPr>
                                      <w:sz w:val="24"/>
                                    </w:rPr>
                                    <w:t>take quizzes and exams, and receive a grade in the class. If a student is administratively withdrawn from this course, they will not be permitted to attend class nor will they receive any grade for the class.</w:t>
                                  </w:r>
                                </w:p>
                              </w:tc>
                            </w:tr>
                            <w:tr w:rsidR="00364100" w14:paraId="2D718C6F" w14:textId="77777777">
                              <w:trPr>
                                <w:trHeight w:val="1712"/>
                              </w:trPr>
                              <w:tc>
                                <w:tcPr>
                                  <w:tcW w:w="1695" w:type="dxa"/>
                                </w:tcPr>
                                <w:p w14:paraId="13358EA9" w14:textId="77777777" w:rsidR="00364100" w:rsidRDefault="005A0774">
                                  <w:pPr>
                                    <w:pStyle w:val="TableParagraph"/>
                                    <w:spacing w:line="288" w:lineRule="auto"/>
                                    <w:ind w:right="560"/>
                                    <w:rPr>
                                      <w:b/>
                                      <w:sz w:val="24"/>
                                    </w:rPr>
                                  </w:pPr>
                                  <w:r>
                                    <w:rPr>
                                      <w:b/>
                                      <w:sz w:val="24"/>
                                    </w:rPr>
                                    <w:t>Electronic Devices:</w:t>
                                  </w:r>
                                </w:p>
                              </w:tc>
                              <w:tc>
                                <w:tcPr>
                                  <w:tcW w:w="10440" w:type="dxa"/>
                                  <w:tcBorders>
                                    <w:right w:val="nil"/>
                                  </w:tcBorders>
                                </w:tcPr>
                                <w:p w14:paraId="08AE9AB3" w14:textId="77777777" w:rsidR="00364100" w:rsidRDefault="005A0774">
                                  <w:pPr>
                                    <w:pStyle w:val="TableParagraph"/>
                                    <w:ind w:right="988"/>
                                    <w:rPr>
                                      <w:sz w:val="24"/>
                                    </w:rPr>
                                  </w:pPr>
                                  <w:r>
                                    <w:rPr>
                                      <w:sz w:val="24"/>
                                    </w:rPr>
                                    <w:t>In order to minimize the level of distraction, all cellular phones and electronic devices must be on quiet mode during class meeting times. Students who wish to use a computer of other electronic device for note taking need prior approval of the instructor since key clicks and other noises can distract other students. Recording of lectures by any method requires prior approval of the instructor. Students using a laptop in class should not check their email, browse the web, or in other way detract from the focus of the class.</w:t>
                                  </w:r>
                                </w:p>
                              </w:tc>
                            </w:tr>
                            <w:tr w:rsidR="00364100" w14:paraId="1BB19622" w14:textId="77777777">
                              <w:trPr>
                                <w:trHeight w:val="3647"/>
                              </w:trPr>
                              <w:tc>
                                <w:tcPr>
                                  <w:tcW w:w="1695" w:type="dxa"/>
                                </w:tcPr>
                                <w:p w14:paraId="78255C22" w14:textId="77777777" w:rsidR="00364100" w:rsidRDefault="005A0774">
                                  <w:pPr>
                                    <w:pStyle w:val="TableParagraph"/>
                                    <w:spacing w:line="288" w:lineRule="auto"/>
                                    <w:ind w:right="493"/>
                                    <w:rPr>
                                      <w:b/>
                                      <w:sz w:val="24"/>
                                    </w:rPr>
                                  </w:pPr>
                                  <w:r>
                                    <w:rPr>
                                      <w:b/>
                                      <w:sz w:val="24"/>
                                    </w:rPr>
                                    <w:t>Academic Integrity Statement:</w:t>
                                  </w:r>
                                </w:p>
                              </w:tc>
                              <w:tc>
                                <w:tcPr>
                                  <w:tcW w:w="10440" w:type="dxa"/>
                                  <w:tcBorders>
                                    <w:right w:val="nil"/>
                                  </w:tcBorders>
                                </w:tcPr>
                                <w:p w14:paraId="4C4C6E13" w14:textId="77777777" w:rsidR="00364100" w:rsidRDefault="005A0774">
                                  <w:pPr>
                                    <w:pStyle w:val="TableParagraph"/>
                                    <w:ind w:right="1196"/>
                                    <w:rPr>
                                      <w:sz w:val="24"/>
                                    </w:rPr>
                                  </w:pPr>
                                  <w:r>
                                    <w:rPr>
                                      <w:sz w:val="24"/>
                                    </w:rPr>
                                    <w:t>Every KSU student is responsible for upholding the provisions of the Student Code of</w:t>
                                  </w:r>
                                  <w:r>
                                    <w:rPr>
                                      <w:spacing w:val="-23"/>
                                      <w:sz w:val="24"/>
                                    </w:rPr>
                                    <w:t xml:space="preserve"> </w:t>
                                  </w:r>
                                  <w:r>
                                    <w:rPr>
                                      <w:sz w:val="24"/>
                                    </w:rPr>
                                    <w:t>Conduct, as published in the Undergraduate and Graduate Catalogs. Section II of the Student Code of Conduct addresses the University’s policy on academic honesty, including provisions regarding plagiarism and cheating, unauthorized access to</w:t>
                                  </w:r>
                                  <w:r>
                                    <w:rPr>
                                      <w:spacing w:val="7"/>
                                      <w:sz w:val="24"/>
                                    </w:rPr>
                                    <w:t xml:space="preserve"> </w:t>
                                  </w:r>
                                  <w:r>
                                    <w:rPr>
                                      <w:sz w:val="24"/>
                                    </w:rPr>
                                    <w:t>University</w:t>
                                  </w:r>
                                </w:p>
                                <w:p w14:paraId="2B27B422" w14:textId="77777777" w:rsidR="00364100" w:rsidRDefault="005A0774">
                                  <w:pPr>
                                    <w:pStyle w:val="TableParagraph"/>
                                    <w:ind w:right="1022"/>
                                    <w:rPr>
                                      <w:sz w:val="24"/>
                                    </w:rPr>
                                  </w:pPr>
                                  <w:r>
                                    <w:rPr>
                                      <w:sz w:val="24"/>
                                    </w:rPr>
                                    <w:t>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University Judiciary Program, which includes either an “informal” resolution by a faculty member, resulting in a grade adjustment, or a formal hearing procedure, which may subject a student to the Code</w:t>
                                  </w:r>
                                </w:p>
                                <w:p w14:paraId="2D363F0A" w14:textId="77777777" w:rsidR="00364100" w:rsidRDefault="005A0774">
                                  <w:pPr>
                                    <w:pStyle w:val="TableParagraph"/>
                                    <w:rPr>
                                      <w:sz w:val="24"/>
                                    </w:rPr>
                                  </w:pPr>
                                  <w:r>
                                    <w:rPr>
                                      <w:sz w:val="24"/>
                                    </w:rPr>
                                    <w:t>of Conduct’s minimum one semester suspension requirement.</w:t>
                                  </w:r>
                                </w:p>
                                <w:p w14:paraId="151D2F70" w14:textId="77777777" w:rsidR="00364100" w:rsidRDefault="005A0774">
                                  <w:pPr>
                                    <w:pStyle w:val="TableParagraph"/>
                                    <w:ind w:right="701"/>
                                    <w:rPr>
                                      <w:sz w:val="24"/>
                                    </w:rPr>
                                  </w:pPr>
                                  <w:r>
                                    <w:rPr>
                                      <w:sz w:val="24"/>
                                    </w:rPr>
                                    <w:t>Students are encouraged to study together and to work together on class assignments and lab exercises; however, the provisions of the STUDENT CONDUCT REGULATIONS, II.</w:t>
                                  </w:r>
                                </w:p>
                              </w:tc>
                            </w:tr>
                          </w:tbl>
                          <w:p w14:paraId="06D963E8" w14:textId="77777777" w:rsidR="00364100" w:rsidRDefault="00364100">
                            <w:pPr>
                              <w:pStyle w:val="BodyText"/>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58C5F" id="Text Box 33" o:spid="_x0000_s1028" type="#_x0000_t202" style="position:absolute;margin-left:4.9pt;margin-top:21.6pt;width:607.8pt;height:736.3pt;z-index: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95"/>
                        <w:gridCol w:w="10440"/>
                      </w:tblGrid>
                      <w:tr w:rsidR="00364100" w14:paraId="4F9E014E" w14:textId="77777777">
                        <w:trPr>
                          <w:trHeight w:val="5753"/>
                        </w:trPr>
                        <w:tc>
                          <w:tcPr>
                            <w:tcW w:w="1695" w:type="dxa"/>
                          </w:tcPr>
                          <w:p w14:paraId="5D20A63F" w14:textId="77777777" w:rsidR="00364100" w:rsidRDefault="00364100">
                            <w:pPr>
                              <w:pStyle w:val="TableParagraph"/>
                              <w:ind w:left="0"/>
                              <w:rPr>
                                <w:sz w:val="24"/>
                              </w:rPr>
                            </w:pPr>
                          </w:p>
                        </w:tc>
                        <w:tc>
                          <w:tcPr>
                            <w:tcW w:w="10440" w:type="dxa"/>
                            <w:tcBorders>
                              <w:right w:val="nil"/>
                            </w:tcBorders>
                          </w:tcPr>
                          <w:p w14:paraId="489698F3" w14:textId="77777777" w:rsidR="00364100" w:rsidRDefault="00364100">
                            <w:pPr>
                              <w:pStyle w:val="TableParagraph"/>
                              <w:spacing w:before="3"/>
                              <w:ind w:left="0"/>
                              <w:rPr>
                                <w:sz w:val="23"/>
                              </w:rPr>
                            </w:pPr>
                          </w:p>
                          <w:p w14:paraId="547688DA" w14:textId="77777777" w:rsidR="00364100" w:rsidRDefault="005A0774">
                            <w:pPr>
                              <w:pStyle w:val="TableParagraph"/>
                              <w:ind w:right="286"/>
                              <w:rPr>
                                <w:sz w:val="24"/>
                              </w:rPr>
                            </w:pPr>
                            <w:r>
                              <w:rPr>
                                <w:sz w:val="24"/>
                              </w:rPr>
                              <w:t>Students who officially withdraw from courses before the last day to withdraw without academic penalty will receive a grade of "W" and receive no credit. Students who officially withdraw after the last day to withdraw without academic penalty and before the last week of classes during the semester or who have exceeded the maximum number of withdrawals will receive a grade of "WF," which will be counted as an "F" in the calculation of their grade point average.</w:t>
                            </w:r>
                          </w:p>
                          <w:p w14:paraId="626D0695" w14:textId="77777777" w:rsidR="00364100" w:rsidRDefault="00364100">
                            <w:pPr>
                              <w:pStyle w:val="TableParagraph"/>
                              <w:ind w:left="0"/>
                              <w:rPr>
                                <w:sz w:val="24"/>
                              </w:rPr>
                            </w:pPr>
                          </w:p>
                          <w:p w14:paraId="0BA277D8" w14:textId="77777777" w:rsidR="00364100" w:rsidRDefault="005A0774">
                            <w:pPr>
                              <w:pStyle w:val="TableParagraph"/>
                              <w:ind w:right="815"/>
                              <w:rPr>
                                <w:sz w:val="24"/>
                              </w:rPr>
                            </w:pPr>
                            <w:r>
                              <w:rPr>
                                <w:sz w:val="24"/>
                              </w:rPr>
                              <w:t>The only exceptions to these withdrawal regulations will be for instances involving unusual circumstances, which must be fully documented. Students may appeal to the Academic Standing Committee for consideration of unusual circumstances. Exact withdrawal dates are published in the official academic calendar. Students will receive refunds only when they withdraw from ALL their classes and only by the schedule outlined in the University System refund policy.</w:t>
                            </w:r>
                          </w:p>
                          <w:p w14:paraId="72DC5AA7" w14:textId="77777777" w:rsidR="00364100" w:rsidRDefault="00364100">
                            <w:pPr>
                              <w:pStyle w:val="TableParagraph"/>
                              <w:spacing w:before="6"/>
                              <w:ind w:left="0"/>
                              <w:rPr>
                                <w:sz w:val="26"/>
                              </w:rPr>
                            </w:pPr>
                          </w:p>
                          <w:p w14:paraId="0A8EB9EC" w14:textId="77777777" w:rsidR="00364100" w:rsidRDefault="005A0774">
                            <w:pPr>
                              <w:pStyle w:val="TableParagraph"/>
                              <w:rPr>
                                <w:b/>
                                <w:sz w:val="24"/>
                              </w:rPr>
                            </w:pPr>
                            <w:r>
                              <w:rPr>
                                <w:b/>
                                <w:sz w:val="24"/>
                              </w:rPr>
                              <w:t>Military Withdrawals</w:t>
                            </w:r>
                          </w:p>
                          <w:p w14:paraId="207F52F3" w14:textId="77777777" w:rsidR="00364100" w:rsidRDefault="005A0774">
                            <w:pPr>
                              <w:pStyle w:val="TableParagraph"/>
                              <w:spacing w:before="147"/>
                              <w:ind w:right="828"/>
                              <w:rPr>
                                <w:sz w:val="24"/>
                              </w:rPr>
                            </w:pPr>
                            <w:r>
                              <w:rPr>
                                <w:sz w:val="24"/>
                              </w:rPr>
                              <w:t>Kennesaw State students who are called to active duty or who are deployed during the term may be eligible for a military withdrawal. Students who withdraw for military reasons will receive a WM grade in all courses and receive a refund of tuition and mandatory fees and a pro rata refund of other fees. Students who would like to withdraw for military reasons must submit a copy of their official orders to the Registrar's office. Military withdrawals do not count as part of the eight (maximum) allowed withdrawals.</w:t>
                            </w:r>
                          </w:p>
                        </w:tc>
                      </w:tr>
                      <w:tr w:rsidR="00364100" w14:paraId="360B5FAA" w14:textId="77777777">
                        <w:trPr>
                          <w:trHeight w:val="1499"/>
                        </w:trPr>
                        <w:tc>
                          <w:tcPr>
                            <w:tcW w:w="1695" w:type="dxa"/>
                          </w:tcPr>
                          <w:p w14:paraId="7BA4DCAF" w14:textId="77777777" w:rsidR="00364100" w:rsidRDefault="005A0774">
                            <w:pPr>
                              <w:pStyle w:val="TableParagraph"/>
                              <w:spacing w:line="288" w:lineRule="auto"/>
                              <w:ind w:right="519"/>
                              <w:rPr>
                                <w:b/>
                                <w:sz w:val="24"/>
                              </w:rPr>
                            </w:pPr>
                            <w:r>
                              <w:rPr>
                                <w:b/>
                                <w:sz w:val="24"/>
                              </w:rPr>
                              <w:t>Classroom Behavior:</w:t>
                            </w:r>
                          </w:p>
                        </w:tc>
                        <w:tc>
                          <w:tcPr>
                            <w:tcW w:w="10440" w:type="dxa"/>
                            <w:tcBorders>
                              <w:right w:val="nil"/>
                            </w:tcBorders>
                          </w:tcPr>
                          <w:p w14:paraId="7EB30D1F" w14:textId="77777777" w:rsidR="00364100" w:rsidRDefault="005A0774">
                            <w:pPr>
                              <w:pStyle w:val="TableParagraph"/>
                              <w:ind w:right="1268"/>
                              <w:rPr>
                                <w:sz w:val="24"/>
                              </w:rPr>
                            </w:pPr>
                            <w:r>
                              <w:rPr>
                                <w:sz w:val="24"/>
                              </w:rPr>
                              <w:t>Students are reminded to conduct themselves in accordance with the Student Code of</w:t>
                            </w:r>
                            <w:r>
                              <w:rPr>
                                <w:spacing w:val="-15"/>
                                <w:sz w:val="24"/>
                              </w:rPr>
                              <w:t xml:space="preserve"> </w:t>
                            </w:r>
                            <w:r>
                              <w:rPr>
                                <w:sz w:val="24"/>
                              </w:rPr>
                              <w:t>Conduct, as published in the Undergraduate and Graduate Catalogs. Every KSU student is responsible for upholding the provision</w:t>
                            </w:r>
                            <w:r>
                              <w:rPr>
                                <w:b/>
                                <w:sz w:val="24"/>
                              </w:rPr>
                              <w:t xml:space="preserve">. </w:t>
                            </w:r>
                            <w:r>
                              <w:rPr>
                                <w:sz w:val="24"/>
                              </w:rPr>
                              <w:t>Students who are in violation of KSU policy will be asked to leave the classroom and may be subject to disciplinary action by the</w:t>
                            </w:r>
                            <w:r>
                              <w:rPr>
                                <w:spacing w:val="-6"/>
                                <w:sz w:val="24"/>
                              </w:rPr>
                              <w:t xml:space="preserve"> </w:t>
                            </w:r>
                            <w:r>
                              <w:rPr>
                                <w:sz w:val="24"/>
                              </w:rPr>
                              <w:t>University.</w:t>
                            </w:r>
                          </w:p>
                        </w:tc>
                      </w:tr>
                      <w:tr w:rsidR="00364100" w14:paraId="59537935" w14:textId="77777777">
                        <w:trPr>
                          <w:trHeight w:val="1003"/>
                        </w:trPr>
                        <w:tc>
                          <w:tcPr>
                            <w:tcW w:w="1695" w:type="dxa"/>
                          </w:tcPr>
                          <w:p w14:paraId="6D61CAE8" w14:textId="77777777" w:rsidR="00364100" w:rsidRDefault="005A0774">
                            <w:pPr>
                              <w:pStyle w:val="TableParagraph"/>
                              <w:spacing w:line="288" w:lineRule="auto"/>
                              <w:ind w:right="493"/>
                              <w:rPr>
                                <w:b/>
                                <w:sz w:val="24"/>
                              </w:rPr>
                            </w:pPr>
                            <w:r>
                              <w:rPr>
                                <w:b/>
                                <w:sz w:val="24"/>
                              </w:rPr>
                              <w:t>Diversity Statement:</w:t>
                            </w:r>
                          </w:p>
                        </w:tc>
                        <w:tc>
                          <w:tcPr>
                            <w:tcW w:w="10440" w:type="dxa"/>
                            <w:tcBorders>
                              <w:right w:val="nil"/>
                            </w:tcBorders>
                          </w:tcPr>
                          <w:p w14:paraId="5BB2116D" w14:textId="77777777" w:rsidR="00364100" w:rsidRDefault="005A0774">
                            <w:pPr>
                              <w:pStyle w:val="TableParagraph"/>
                              <w:ind w:right="1022"/>
                              <w:rPr>
                                <w:sz w:val="24"/>
                              </w:rPr>
                            </w:pPr>
                            <w:r>
                              <w:rPr>
                                <w:sz w:val="24"/>
                              </w:rPr>
                              <w:t>All courses offered by the Computer Science department will adhere to the KSU policy that prohibits discrimination on the basis of race, religion, color, sex, age, disability, national origin, or sexual orientation.</w:t>
                            </w:r>
                          </w:p>
                        </w:tc>
                      </w:tr>
                      <w:tr w:rsidR="00364100" w14:paraId="4ED9C3B3" w14:textId="77777777">
                        <w:trPr>
                          <w:trHeight w:val="1005"/>
                        </w:trPr>
                        <w:tc>
                          <w:tcPr>
                            <w:tcW w:w="1695" w:type="dxa"/>
                          </w:tcPr>
                          <w:p w14:paraId="725DD4B2" w14:textId="77777777" w:rsidR="00364100" w:rsidRDefault="005A0774">
                            <w:pPr>
                              <w:pStyle w:val="TableParagraph"/>
                              <w:spacing w:line="288" w:lineRule="auto"/>
                              <w:ind w:right="439"/>
                              <w:rPr>
                                <w:b/>
                                <w:sz w:val="24"/>
                              </w:rPr>
                            </w:pPr>
                            <w:r>
                              <w:rPr>
                                <w:b/>
                                <w:sz w:val="24"/>
                              </w:rPr>
                              <w:t>Enrollment Policy:</w:t>
                            </w:r>
                          </w:p>
                        </w:tc>
                        <w:tc>
                          <w:tcPr>
                            <w:tcW w:w="10440" w:type="dxa"/>
                            <w:tcBorders>
                              <w:right w:val="nil"/>
                            </w:tcBorders>
                          </w:tcPr>
                          <w:p w14:paraId="14B5A6D4" w14:textId="77777777" w:rsidR="00364100" w:rsidRDefault="005A0774">
                            <w:pPr>
                              <w:pStyle w:val="TableParagraph"/>
                              <w:spacing w:line="270" w:lineRule="exact"/>
                              <w:rPr>
                                <w:sz w:val="24"/>
                              </w:rPr>
                            </w:pPr>
                            <w:r>
                              <w:rPr>
                                <w:sz w:val="24"/>
                              </w:rPr>
                              <w:t>Only those students who are enrolled in the class may attend lectures, receive assignments,</w:t>
                            </w:r>
                          </w:p>
                          <w:p w14:paraId="17CDD7BA" w14:textId="77777777" w:rsidR="00364100" w:rsidRDefault="005A0774">
                            <w:pPr>
                              <w:pStyle w:val="TableParagraph"/>
                              <w:ind w:right="449"/>
                              <w:rPr>
                                <w:sz w:val="24"/>
                              </w:rPr>
                            </w:pPr>
                            <w:r>
                              <w:rPr>
                                <w:sz w:val="24"/>
                              </w:rPr>
                              <w:t>take quizzes and exams, and receive a grade in the class. If a student is administratively withdrawn from this course, they will not be permitted to attend class nor will they receive any grade for the class.</w:t>
                            </w:r>
                          </w:p>
                        </w:tc>
                      </w:tr>
                      <w:tr w:rsidR="00364100" w14:paraId="2D718C6F" w14:textId="77777777">
                        <w:trPr>
                          <w:trHeight w:val="1712"/>
                        </w:trPr>
                        <w:tc>
                          <w:tcPr>
                            <w:tcW w:w="1695" w:type="dxa"/>
                          </w:tcPr>
                          <w:p w14:paraId="13358EA9" w14:textId="77777777" w:rsidR="00364100" w:rsidRDefault="005A0774">
                            <w:pPr>
                              <w:pStyle w:val="TableParagraph"/>
                              <w:spacing w:line="288" w:lineRule="auto"/>
                              <w:ind w:right="560"/>
                              <w:rPr>
                                <w:b/>
                                <w:sz w:val="24"/>
                              </w:rPr>
                            </w:pPr>
                            <w:r>
                              <w:rPr>
                                <w:b/>
                                <w:sz w:val="24"/>
                              </w:rPr>
                              <w:t>Electronic Devices:</w:t>
                            </w:r>
                          </w:p>
                        </w:tc>
                        <w:tc>
                          <w:tcPr>
                            <w:tcW w:w="10440" w:type="dxa"/>
                            <w:tcBorders>
                              <w:right w:val="nil"/>
                            </w:tcBorders>
                          </w:tcPr>
                          <w:p w14:paraId="08AE9AB3" w14:textId="77777777" w:rsidR="00364100" w:rsidRDefault="005A0774">
                            <w:pPr>
                              <w:pStyle w:val="TableParagraph"/>
                              <w:ind w:right="988"/>
                              <w:rPr>
                                <w:sz w:val="24"/>
                              </w:rPr>
                            </w:pPr>
                            <w:r>
                              <w:rPr>
                                <w:sz w:val="24"/>
                              </w:rPr>
                              <w:t>In order to minimize the level of distraction, all cellular phones and electronic devices must be on quiet mode during class meeting times. Students who wish to use a computer of other electronic device for note taking need prior approval of the instructor since key clicks and other noises can distract other students. Recording of lectures by any method requires prior approval of the instructor. Students using a laptop in class should not check their email, browse the web, or in other way detract from the focus of the class.</w:t>
                            </w:r>
                          </w:p>
                        </w:tc>
                      </w:tr>
                      <w:tr w:rsidR="00364100" w14:paraId="1BB19622" w14:textId="77777777">
                        <w:trPr>
                          <w:trHeight w:val="3647"/>
                        </w:trPr>
                        <w:tc>
                          <w:tcPr>
                            <w:tcW w:w="1695" w:type="dxa"/>
                          </w:tcPr>
                          <w:p w14:paraId="78255C22" w14:textId="77777777" w:rsidR="00364100" w:rsidRDefault="005A0774">
                            <w:pPr>
                              <w:pStyle w:val="TableParagraph"/>
                              <w:spacing w:line="288" w:lineRule="auto"/>
                              <w:ind w:right="493"/>
                              <w:rPr>
                                <w:b/>
                                <w:sz w:val="24"/>
                              </w:rPr>
                            </w:pPr>
                            <w:r>
                              <w:rPr>
                                <w:b/>
                                <w:sz w:val="24"/>
                              </w:rPr>
                              <w:t>Academic Integrity Statement:</w:t>
                            </w:r>
                          </w:p>
                        </w:tc>
                        <w:tc>
                          <w:tcPr>
                            <w:tcW w:w="10440" w:type="dxa"/>
                            <w:tcBorders>
                              <w:right w:val="nil"/>
                            </w:tcBorders>
                          </w:tcPr>
                          <w:p w14:paraId="4C4C6E13" w14:textId="77777777" w:rsidR="00364100" w:rsidRDefault="005A0774">
                            <w:pPr>
                              <w:pStyle w:val="TableParagraph"/>
                              <w:ind w:right="1196"/>
                              <w:rPr>
                                <w:sz w:val="24"/>
                              </w:rPr>
                            </w:pPr>
                            <w:r>
                              <w:rPr>
                                <w:sz w:val="24"/>
                              </w:rPr>
                              <w:t>Every KSU student is responsible for upholding the provisions of the Student Code of</w:t>
                            </w:r>
                            <w:r>
                              <w:rPr>
                                <w:spacing w:val="-23"/>
                                <w:sz w:val="24"/>
                              </w:rPr>
                              <w:t xml:space="preserve"> </w:t>
                            </w:r>
                            <w:r>
                              <w:rPr>
                                <w:sz w:val="24"/>
                              </w:rPr>
                              <w:t>Conduct, as published in the Undergraduate and Graduate Catalogs. Section II of the Student Code of Conduct addresses the University’s policy on academic honesty, including provisions regarding plagiarism and cheating, unauthorized access to</w:t>
                            </w:r>
                            <w:r>
                              <w:rPr>
                                <w:spacing w:val="7"/>
                                <w:sz w:val="24"/>
                              </w:rPr>
                              <w:t xml:space="preserve"> </w:t>
                            </w:r>
                            <w:r>
                              <w:rPr>
                                <w:sz w:val="24"/>
                              </w:rPr>
                              <w:t>University</w:t>
                            </w:r>
                          </w:p>
                          <w:p w14:paraId="2B27B422" w14:textId="77777777" w:rsidR="00364100" w:rsidRDefault="005A0774">
                            <w:pPr>
                              <w:pStyle w:val="TableParagraph"/>
                              <w:ind w:right="1022"/>
                              <w:rPr>
                                <w:sz w:val="24"/>
                              </w:rPr>
                            </w:pPr>
                            <w:r>
                              <w:rPr>
                                <w:sz w:val="24"/>
                              </w:rPr>
                              <w:t>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University Judiciary Program, which includes either an “informal” resolution by a faculty member, resulting in a grade adjustment, or a formal hearing procedure, which may subject a student to the Code</w:t>
                            </w:r>
                          </w:p>
                          <w:p w14:paraId="2D363F0A" w14:textId="77777777" w:rsidR="00364100" w:rsidRDefault="005A0774">
                            <w:pPr>
                              <w:pStyle w:val="TableParagraph"/>
                              <w:rPr>
                                <w:sz w:val="24"/>
                              </w:rPr>
                            </w:pPr>
                            <w:r>
                              <w:rPr>
                                <w:sz w:val="24"/>
                              </w:rPr>
                              <w:t>of Conduct’s minimum one semester suspension requirement.</w:t>
                            </w:r>
                          </w:p>
                          <w:p w14:paraId="151D2F70" w14:textId="77777777" w:rsidR="00364100" w:rsidRDefault="005A0774">
                            <w:pPr>
                              <w:pStyle w:val="TableParagraph"/>
                              <w:ind w:right="701"/>
                              <w:rPr>
                                <w:sz w:val="24"/>
                              </w:rPr>
                            </w:pPr>
                            <w:r>
                              <w:rPr>
                                <w:sz w:val="24"/>
                              </w:rPr>
                              <w:t>Students are encouraged to study together and to work together on class assignments and lab exercises; however, the provisions of the STUDENT CONDUCT REGULATIONS, II.</w:t>
                            </w:r>
                          </w:p>
                        </w:tc>
                      </w:tr>
                    </w:tbl>
                    <w:p w14:paraId="06D963E8" w14:textId="77777777" w:rsidR="00364100" w:rsidRDefault="00364100">
                      <w:pPr>
                        <w:pStyle w:val="BodyText"/>
                        <w:ind w:left="0"/>
                      </w:pPr>
                    </w:p>
                  </w:txbxContent>
                </v:textbox>
                <w10:wrap anchorx="page" anchory="page"/>
              </v:shape>
            </w:pict>
          </mc:Fallback>
        </mc:AlternateContent>
      </w:r>
    </w:p>
    <w:p w14:paraId="0943CEAA" w14:textId="77777777" w:rsidR="00364100" w:rsidRDefault="00364100">
      <w:pPr>
        <w:rPr>
          <w:sz w:val="17"/>
        </w:rPr>
        <w:sectPr w:rsidR="00364100">
          <w:pgSz w:w="12240" w:h="15840"/>
          <w:pgMar w:top="440" w:right="0" w:bottom="280" w:left="0" w:header="720" w:footer="720" w:gutter="0"/>
          <w:cols w:space="720"/>
        </w:sectPr>
      </w:pPr>
    </w:p>
    <w:tbl>
      <w:tblPr>
        <w:tblW w:w="0" w:type="auto"/>
        <w:tblInd w:w="113" w:type="dxa"/>
        <w:tblLayout w:type="fixed"/>
        <w:tblCellMar>
          <w:left w:w="0" w:type="dxa"/>
          <w:right w:w="0" w:type="dxa"/>
        </w:tblCellMar>
        <w:tblLook w:val="01E0" w:firstRow="1" w:lastRow="1" w:firstColumn="1" w:lastColumn="1" w:noHBand="0" w:noVBand="0"/>
      </w:tblPr>
      <w:tblGrid>
        <w:gridCol w:w="1695"/>
        <w:gridCol w:w="10113"/>
      </w:tblGrid>
      <w:tr w:rsidR="00364100" w14:paraId="575CB537" w14:textId="77777777">
        <w:trPr>
          <w:trHeight w:val="2280"/>
        </w:trPr>
        <w:tc>
          <w:tcPr>
            <w:tcW w:w="1695" w:type="dxa"/>
            <w:tcBorders>
              <w:left w:val="single" w:sz="6" w:space="0" w:color="000000"/>
              <w:right w:val="single" w:sz="6" w:space="0" w:color="000000"/>
            </w:tcBorders>
          </w:tcPr>
          <w:p w14:paraId="095C10E0" w14:textId="77777777" w:rsidR="00364100" w:rsidRDefault="00364100">
            <w:pPr>
              <w:pStyle w:val="TableParagraph"/>
              <w:ind w:left="0"/>
              <w:rPr>
                <w:sz w:val="24"/>
              </w:rPr>
            </w:pPr>
          </w:p>
        </w:tc>
        <w:tc>
          <w:tcPr>
            <w:tcW w:w="10113" w:type="dxa"/>
            <w:tcBorders>
              <w:left w:val="single" w:sz="6" w:space="0" w:color="000000"/>
            </w:tcBorders>
          </w:tcPr>
          <w:p w14:paraId="2C000EEF" w14:textId="77777777" w:rsidR="00364100" w:rsidRDefault="005A0774">
            <w:pPr>
              <w:pStyle w:val="TableParagraph"/>
              <w:spacing w:line="275" w:lineRule="exact"/>
              <w:rPr>
                <w:sz w:val="24"/>
              </w:rPr>
            </w:pPr>
            <w:r>
              <w:rPr>
                <w:sz w:val="24"/>
              </w:rPr>
              <w:t>Academic Honesty, KSC Undergraduate Catalog will be strictly enforced in this class.</w:t>
            </w:r>
          </w:p>
          <w:p w14:paraId="1949AB16" w14:textId="77777777" w:rsidR="00364100" w:rsidRDefault="005A0774">
            <w:pPr>
              <w:pStyle w:val="TableParagraph"/>
              <w:rPr>
                <w:sz w:val="24"/>
              </w:rPr>
            </w:pPr>
            <w:r>
              <w:rPr>
                <w:sz w:val="24"/>
              </w:rPr>
              <w:t>Frequently students will be provided with “take-home” exams or exercises. It is the</w:t>
            </w:r>
          </w:p>
          <w:p w14:paraId="3A3530AD" w14:textId="77777777" w:rsidR="00364100" w:rsidRDefault="005A0774">
            <w:pPr>
              <w:pStyle w:val="TableParagraph"/>
              <w:ind w:right="660"/>
              <w:rPr>
                <w:sz w:val="24"/>
              </w:rPr>
            </w:pPr>
            <w:r>
              <w:rPr>
                <w:sz w:val="24"/>
              </w:rPr>
              <w:t>student’s responsibility to ensure they fully understand to what extent they may collaborate or discuss content with other students. No exam work may be performed with the assistance of others or outside material unless specifically instructed as permissible. If an exam or assignment</w:t>
            </w:r>
          </w:p>
          <w:p w14:paraId="259933D7" w14:textId="77777777" w:rsidR="00364100" w:rsidRDefault="005A0774">
            <w:pPr>
              <w:pStyle w:val="TableParagraph"/>
              <w:ind w:right="313"/>
              <w:rPr>
                <w:sz w:val="24"/>
              </w:rPr>
            </w:pPr>
            <w:r>
              <w:rPr>
                <w:sz w:val="24"/>
              </w:rPr>
              <w:t xml:space="preserve">is designated “no outside assistance” this includes, but is not limited to, peers, books, publications, the Internet and the </w:t>
            </w:r>
            <w:hyperlink r:id="rId5">
              <w:r>
                <w:rPr>
                  <w:sz w:val="24"/>
                </w:rPr>
                <w:t xml:space="preserve">WWW. </w:t>
              </w:r>
            </w:hyperlink>
            <w:r>
              <w:rPr>
                <w:sz w:val="24"/>
              </w:rPr>
              <w:t>If a student is instructed to provide citations for sources, proper</w:t>
            </w:r>
          </w:p>
          <w:p w14:paraId="01669487" w14:textId="77777777" w:rsidR="00364100" w:rsidRDefault="005A0774">
            <w:pPr>
              <w:pStyle w:val="TableParagraph"/>
              <w:rPr>
                <w:sz w:val="24"/>
              </w:rPr>
            </w:pPr>
            <w:r>
              <w:rPr>
                <w:sz w:val="24"/>
              </w:rPr>
              <w:t>use of citation support is expected.</w:t>
            </w:r>
          </w:p>
        </w:tc>
      </w:tr>
      <w:tr w:rsidR="00364100" w14:paraId="4E86B3B6" w14:textId="77777777">
        <w:trPr>
          <w:trHeight w:val="2282"/>
        </w:trPr>
        <w:tc>
          <w:tcPr>
            <w:tcW w:w="1695" w:type="dxa"/>
            <w:tcBorders>
              <w:left w:val="single" w:sz="6" w:space="0" w:color="000000"/>
              <w:right w:val="single" w:sz="6" w:space="0" w:color="000000"/>
            </w:tcBorders>
          </w:tcPr>
          <w:p w14:paraId="1AA0E556" w14:textId="77777777" w:rsidR="00364100" w:rsidRDefault="005A0774">
            <w:pPr>
              <w:pStyle w:val="TableParagraph"/>
              <w:spacing w:before="6" w:line="288" w:lineRule="auto"/>
              <w:ind w:right="493"/>
              <w:rPr>
                <w:b/>
                <w:sz w:val="24"/>
              </w:rPr>
            </w:pPr>
            <w:r>
              <w:rPr>
                <w:b/>
                <w:sz w:val="24"/>
              </w:rPr>
              <w:t>Disruption of Campus Life Statement:</w:t>
            </w:r>
          </w:p>
        </w:tc>
        <w:tc>
          <w:tcPr>
            <w:tcW w:w="10113" w:type="dxa"/>
            <w:tcBorders>
              <w:left w:val="single" w:sz="6" w:space="0" w:color="000000"/>
            </w:tcBorders>
          </w:tcPr>
          <w:p w14:paraId="298AD7D4" w14:textId="77777777" w:rsidR="00364100" w:rsidRDefault="005A0774">
            <w:pPr>
              <w:pStyle w:val="TableParagraph"/>
              <w:spacing w:before="1"/>
              <w:ind w:right="866"/>
              <w:rPr>
                <w:i/>
                <w:sz w:val="24"/>
              </w:rPr>
            </w:pPr>
            <w:r>
              <w:rPr>
                <w:sz w:val="24"/>
              </w:rPr>
              <w:t>It is the purpose of the institution to provide a campus environment, which encourages academic accomplishment, personal growth, and a spirit of understanding and cooperation. An important part of maintaining such an environment is the commitment to protect the health and safety of every member of the campus community. Belligerent, abusive, profane, threatening and/or inappropriate behavior on the part of students is a violation of the Kennesaw State University Student Conduct Regulations. Students who are found guilty of such misconduct may be subject to immediate dismissal from the institution. In addition, these violations of state law may also be subject to criminal action beyond the University disciplinary process</w:t>
            </w:r>
            <w:r>
              <w:rPr>
                <w:i/>
                <w:sz w:val="24"/>
              </w:rPr>
              <w:t>.</w:t>
            </w:r>
          </w:p>
        </w:tc>
      </w:tr>
      <w:tr w:rsidR="00364100" w14:paraId="3DAB6A6C" w14:textId="77777777">
        <w:trPr>
          <w:trHeight w:val="2832"/>
        </w:trPr>
        <w:tc>
          <w:tcPr>
            <w:tcW w:w="1695" w:type="dxa"/>
            <w:tcBorders>
              <w:left w:val="single" w:sz="6" w:space="0" w:color="000000"/>
              <w:right w:val="single" w:sz="6" w:space="0" w:color="000000"/>
            </w:tcBorders>
          </w:tcPr>
          <w:p w14:paraId="20A922D6" w14:textId="77777777" w:rsidR="00364100" w:rsidRDefault="005A0774">
            <w:pPr>
              <w:pStyle w:val="TableParagraph"/>
              <w:spacing w:before="4" w:line="288" w:lineRule="auto"/>
              <w:ind w:right="412"/>
              <w:rPr>
                <w:b/>
                <w:sz w:val="24"/>
              </w:rPr>
            </w:pPr>
            <w:r>
              <w:rPr>
                <w:b/>
                <w:sz w:val="24"/>
              </w:rPr>
              <w:t>Faculty Availability Statement:</w:t>
            </w:r>
          </w:p>
        </w:tc>
        <w:tc>
          <w:tcPr>
            <w:tcW w:w="10113" w:type="dxa"/>
            <w:tcBorders>
              <w:left w:val="single" w:sz="6" w:space="0" w:color="000000"/>
            </w:tcBorders>
          </w:tcPr>
          <w:p w14:paraId="13AA3DCB" w14:textId="77777777" w:rsidR="00364100" w:rsidRDefault="005A0774">
            <w:pPr>
              <w:pStyle w:val="TableParagraph"/>
              <w:ind w:right="867"/>
              <w:rPr>
                <w:sz w:val="24"/>
              </w:rPr>
            </w:pPr>
            <w:r>
              <w:rPr>
                <w:sz w:val="24"/>
              </w:rPr>
              <w:t>KSU is proud of its reputation of faculty being available to students and colleagues outside of class time. To ensure this positive reputation continues, KSU expects its faculty to use a variety of means to be available for student questions or conferences as well as consultation with colleagues, including both in person and electronically. Departments must establish some minimum number of hours during each week that faculty should be available on campus beyond scheduled classes. The number of hours should reflect factors such as the number</w:t>
            </w:r>
          </w:p>
          <w:p w14:paraId="05114441" w14:textId="77777777" w:rsidR="00364100" w:rsidRDefault="005A0774">
            <w:pPr>
              <w:pStyle w:val="TableParagraph"/>
              <w:ind w:right="660"/>
              <w:rPr>
                <w:sz w:val="24"/>
              </w:rPr>
            </w:pPr>
            <w:r>
              <w:rPr>
                <w:sz w:val="24"/>
              </w:rPr>
              <w:t>and size of sections, the nature of those classes, and the number of advisees. Although faculties are not required to establish specific availability, they should be flexible in making appointments with students and colleagues. As a professional courtesy, faculty should reply to phone calls,</w:t>
            </w:r>
          </w:p>
          <w:p w14:paraId="02742B3D" w14:textId="77777777" w:rsidR="00364100" w:rsidRDefault="005A0774">
            <w:pPr>
              <w:pStyle w:val="TableParagraph"/>
              <w:rPr>
                <w:sz w:val="24"/>
              </w:rPr>
            </w:pPr>
            <w:r>
              <w:rPr>
                <w:sz w:val="24"/>
              </w:rPr>
              <w:t>e-mails, and bulletin board questions from students in a timely manner.</w:t>
            </w:r>
          </w:p>
        </w:tc>
      </w:tr>
      <w:tr w:rsidR="00364100" w14:paraId="2FB07C4C" w14:textId="77777777">
        <w:trPr>
          <w:trHeight w:val="3660"/>
        </w:trPr>
        <w:tc>
          <w:tcPr>
            <w:tcW w:w="1695" w:type="dxa"/>
            <w:tcBorders>
              <w:left w:val="single" w:sz="6" w:space="0" w:color="000000"/>
            </w:tcBorders>
          </w:tcPr>
          <w:p w14:paraId="741E91F7" w14:textId="77777777" w:rsidR="00364100" w:rsidRDefault="005A0774">
            <w:pPr>
              <w:pStyle w:val="TableParagraph"/>
              <w:spacing w:before="4"/>
              <w:ind w:right="194"/>
              <w:rPr>
                <w:b/>
                <w:sz w:val="24"/>
              </w:rPr>
            </w:pPr>
            <w:r>
              <w:rPr>
                <w:b/>
                <w:color w:val="353535"/>
                <w:sz w:val="24"/>
              </w:rPr>
              <w:t>Reasonable Accommodati ons</w:t>
            </w:r>
          </w:p>
        </w:tc>
        <w:tc>
          <w:tcPr>
            <w:tcW w:w="10113" w:type="dxa"/>
          </w:tcPr>
          <w:p w14:paraId="53D2B4AE" w14:textId="77777777" w:rsidR="00364100" w:rsidRDefault="005A0774">
            <w:pPr>
              <w:pStyle w:val="TableParagraph"/>
              <w:ind w:left="235" w:right="393"/>
              <w:rPr>
                <w:sz w:val="24"/>
              </w:rPr>
            </w:pPr>
            <w:r>
              <w:rPr>
                <w:color w:val="353535"/>
                <w:sz w:val="24"/>
              </w:rPr>
              <w:t>Students with qualifying disabilities under the Americans with Disabilities Act (ADA) and/or Section 504 of the Rehabilitation Act who require “reasonable accommodation(s)” to complete the course may request those from Office of Student Disability Services. Students requiring such accommodations are required to work with the University’s Office of Student Disability Services not individual faculty members or academic departments. A student anticipating a need for accommodation, must submit documentation requesting an accommodation in a timely fashion to permit time for a determination prior to submitting assignments or taking course quizzes or  exams. Students may not request retroactive accommodation. Students should contact the office</w:t>
            </w:r>
            <w:r>
              <w:rPr>
                <w:color w:val="353535"/>
                <w:spacing w:val="-15"/>
                <w:sz w:val="24"/>
              </w:rPr>
              <w:t xml:space="preserve"> </w:t>
            </w:r>
            <w:r>
              <w:rPr>
                <w:color w:val="353535"/>
                <w:sz w:val="24"/>
              </w:rPr>
              <w:t>as</w:t>
            </w:r>
          </w:p>
          <w:p w14:paraId="556A4C1B" w14:textId="77777777" w:rsidR="00364100" w:rsidRDefault="005A0774">
            <w:pPr>
              <w:pStyle w:val="TableParagraph"/>
              <w:ind w:left="235" w:right="173"/>
              <w:rPr>
                <w:sz w:val="24"/>
              </w:rPr>
            </w:pPr>
            <w:r>
              <w:rPr>
                <w:color w:val="353535"/>
                <w:sz w:val="24"/>
              </w:rPr>
              <w:t>soon as possible in the term for which they are seeking accommodations. Student Disability Services is located in the Carmichael Student Center in Suite 267.</w:t>
            </w:r>
          </w:p>
          <w:p w14:paraId="69F679EE" w14:textId="77777777" w:rsidR="00364100" w:rsidRDefault="005A0774">
            <w:pPr>
              <w:pStyle w:val="TableParagraph"/>
              <w:ind w:left="235" w:right="206"/>
              <w:rPr>
                <w:sz w:val="24"/>
              </w:rPr>
            </w:pPr>
            <w:r>
              <w:rPr>
                <w:color w:val="353535"/>
                <w:sz w:val="24"/>
              </w:rPr>
              <w:t xml:space="preserve">For more information, please call 470-578-2666 or visit the Student Disabilities Services websites at </w:t>
            </w:r>
            <w:hyperlink r:id="rId6">
              <w:r>
                <w:rPr>
                  <w:color w:val="0462C1"/>
                  <w:sz w:val="24"/>
                  <w:u w:val="single" w:color="0462C1"/>
                </w:rPr>
                <w:t>http://sds.kennesaw.edu/</w:t>
              </w:r>
            </w:hyperlink>
          </w:p>
        </w:tc>
      </w:tr>
      <w:tr w:rsidR="00364100" w14:paraId="6C21418C" w14:textId="77777777">
        <w:trPr>
          <w:trHeight w:val="1937"/>
        </w:trPr>
        <w:tc>
          <w:tcPr>
            <w:tcW w:w="1695" w:type="dxa"/>
            <w:tcBorders>
              <w:left w:val="single" w:sz="6" w:space="0" w:color="000000"/>
            </w:tcBorders>
          </w:tcPr>
          <w:p w14:paraId="209D4B79" w14:textId="77777777" w:rsidR="00364100" w:rsidRDefault="005A0774">
            <w:pPr>
              <w:pStyle w:val="TableParagraph"/>
              <w:spacing w:before="6"/>
              <w:ind w:right="660"/>
              <w:rPr>
                <w:b/>
                <w:sz w:val="24"/>
              </w:rPr>
            </w:pPr>
            <w:r>
              <w:rPr>
                <w:b/>
                <w:color w:val="353535"/>
                <w:sz w:val="24"/>
              </w:rPr>
              <w:t>Student Privacy (FERPA)</w:t>
            </w:r>
          </w:p>
        </w:tc>
        <w:tc>
          <w:tcPr>
            <w:tcW w:w="10113" w:type="dxa"/>
          </w:tcPr>
          <w:p w14:paraId="4D652EF5" w14:textId="77777777" w:rsidR="00364100" w:rsidRDefault="005A0774">
            <w:pPr>
              <w:pStyle w:val="TableParagraph"/>
              <w:spacing w:before="1"/>
              <w:ind w:left="235"/>
              <w:rPr>
                <w:sz w:val="24"/>
              </w:rPr>
            </w:pPr>
            <w:r>
              <w:rPr>
                <w:color w:val="353535"/>
                <w:sz w:val="24"/>
              </w:rPr>
              <w:t>Students have certain rights to privacy.</w:t>
            </w:r>
          </w:p>
          <w:p w14:paraId="3DC74A37" w14:textId="77777777" w:rsidR="00364100" w:rsidRDefault="005A0774">
            <w:pPr>
              <w:pStyle w:val="TableParagraph"/>
              <w:spacing w:before="1"/>
              <w:ind w:left="235" w:right="220"/>
              <w:rPr>
                <w:sz w:val="24"/>
              </w:rPr>
            </w:pPr>
            <w:r>
              <w:rPr>
                <w:color w:val="353535"/>
                <w:sz w:val="24"/>
              </w:rPr>
              <w:t>The University’s online learning system and email system are designed to prevent unauthorized individuals from gaining access to sensitive information or information protected by federal or state law. We will communicate regarding course matters through the University’s designated technology learning system or Kennesaw state email system.</w:t>
            </w:r>
          </w:p>
          <w:p w14:paraId="2176F853" w14:textId="77777777" w:rsidR="00364100" w:rsidRDefault="00000000">
            <w:pPr>
              <w:pStyle w:val="TableParagraph"/>
              <w:spacing w:before="206"/>
              <w:ind w:left="235"/>
              <w:rPr>
                <w:sz w:val="24"/>
              </w:rPr>
            </w:pPr>
            <w:hyperlink r:id="rId7">
              <w:r w:rsidR="005A0774">
                <w:rPr>
                  <w:color w:val="353535"/>
                  <w:sz w:val="24"/>
                </w:rPr>
                <w:t>http://registrar.kennesaw.edu/ferpastudents.php</w:t>
              </w:r>
            </w:hyperlink>
          </w:p>
        </w:tc>
      </w:tr>
      <w:tr w:rsidR="00364100" w14:paraId="1FABCDA3" w14:textId="77777777">
        <w:trPr>
          <w:trHeight w:val="1727"/>
        </w:trPr>
        <w:tc>
          <w:tcPr>
            <w:tcW w:w="1695" w:type="dxa"/>
            <w:tcBorders>
              <w:left w:val="single" w:sz="6" w:space="0" w:color="000000"/>
            </w:tcBorders>
          </w:tcPr>
          <w:p w14:paraId="52DC76F1" w14:textId="77777777" w:rsidR="00364100" w:rsidRDefault="005A0774">
            <w:pPr>
              <w:pStyle w:val="TableParagraph"/>
              <w:spacing w:before="4"/>
              <w:ind w:right="386"/>
              <w:rPr>
                <w:b/>
                <w:sz w:val="24"/>
              </w:rPr>
            </w:pPr>
            <w:r>
              <w:rPr>
                <w:b/>
                <w:color w:val="353535"/>
                <w:sz w:val="24"/>
              </w:rPr>
              <w:t>KSU Sexual Misconduct Policy &amp; Ethics Statement</w:t>
            </w:r>
          </w:p>
        </w:tc>
        <w:tc>
          <w:tcPr>
            <w:tcW w:w="10113" w:type="dxa"/>
          </w:tcPr>
          <w:p w14:paraId="6ECBE8B8" w14:textId="77777777" w:rsidR="00364100" w:rsidRDefault="005A0774">
            <w:pPr>
              <w:pStyle w:val="TableParagraph"/>
              <w:ind w:left="235" w:right="322"/>
              <w:rPr>
                <w:sz w:val="24"/>
              </w:rPr>
            </w:pPr>
            <w:r>
              <w:rPr>
                <w:color w:val="353535"/>
                <w:sz w:val="24"/>
              </w:rPr>
              <w:t>KSU will not tolerate sexual misconduct or sexually exploitative or harassing behavior of any kind. You are expected to respect religious, cultural, and gender differences. https://policy.kennesaw.edu/content/sexual-misconduct-policy</w:t>
            </w:r>
          </w:p>
        </w:tc>
      </w:tr>
    </w:tbl>
    <w:p w14:paraId="1CFCA42F" w14:textId="77777777" w:rsidR="00364100" w:rsidRDefault="00DD52B7">
      <w:pPr>
        <w:rPr>
          <w:sz w:val="2"/>
          <w:szCs w:val="2"/>
        </w:rPr>
      </w:pPr>
      <w:r>
        <w:rPr>
          <w:noProof/>
          <w:lang w:eastAsia="zh-CN" w:bidi="ar-SA"/>
        </w:rPr>
        <mc:AlternateContent>
          <mc:Choice Requires="wpg">
            <w:drawing>
              <wp:anchor distT="0" distB="0" distL="114300" distR="114300" simplePos="0" relativeHeight="1144" behindDoc="0" locked="0" layoutInCell="1" allowOverlap="1" wp14:anchorId="3853929B" wp14:editId="792C0F9C">
                <wp:simplePos x="0" y="0"/>
                <wp:positionH relativeFrom="page">
                  <wp:posOffset>71755</wp:posOffset>
                </wp:positionH>
                <wp:positionV relativeFrom="page">
                  <wp:posOffset>274320</wp:posOffset>
                </wp:positionV>
                <wp:extent cx="7701280" cy="9525"/>
                <wp:effectExtent l="5080" t="7620" r="8890" b="1905"/>
                <wp:wrapNone/>
                <wp:docPr id="2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432"/>
                          <a:chExt cx="12128" cy="15"/>
                        </a:xfrm>
                      </wpg:grpSpPr>
                      <wps:wsp>
                        <wps:cNvPr id="30" name="Line 32"/>
                        <wps:cNvCnPr>
                          <a:cxnSpLocks noChangeShapeType="1"/>
                        </wps:cNvCnPr>
                        <wps:spPr bwMode="auto">
                          <a:xfrm>
                            <a:off x="113" y="439"/>
                            <a:ext cx="16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1" name="Line 31"/>
                        <wps:cNvCnPr>
                          <a:cxnSpLocks noChangeShapeType="1"/>
                        </wps:cNvCnPr>
                        <wps:spPr bwMode="auto">
                          <a:xfrm>
                            <a:off x="1808" y="439"/>
                            <a:ext cx="1043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12463D" id="Group 30" o:spid="_x0000_s1026" style="position:absolute;margin-left:5.65pt;margin-top:21.6pt;width:606.4pt;height:.75pt;z-index:1144;mso-position-horizontal-relative:page;mso-position-vertical-relative:page" coordorigin="113,432"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">
                <v:line id="Line 32" o:spid="_x0000_s1027" style="position:absolute;visibility:visible;mso-wrap-style:square" from="113,439" to="1793,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" strokeweight=".72pt"/>
                <v:line id="Line 31" o:spid="_x0000_s1028" style="position:absolute;visibility:visible;mso-wrap-style:square" from="1808,439" to="12240,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" strokeweight=".72pt"/>
                <w10:wrap anchorx="page" anchory="page"/>
              </v:group>
            </w:pict>
          </mc:Fallback>
        </mc:AlternateContent>
      </w:r>
      <w:r>
        <w:rPr>
          <w:noProof/>
          <w:lang w:eastAsia="zh-CN" w:bidi="ar-SA"/>
        </w:rPr>
        <mc:AlternateContent>
          <mc:Choice Requires="wpg">
            <w:drawing>
              <wp:anchor distT="0" distB="0" distL="114300" distR="114300" simplePos="0" relativeHeight="503304824" behindDoc="1" locked="0" layoutInCell="1" allowOverlap="1" wp14:anchorId="2A5FC291" wp14:editId="36B807EC">
                <wp:simplePos x="0" y="0"/>
                <wp:positionH relativeFrom="page">
                  <wp:posOffset>71755</wp:posOffset>
                </wp:positionH>
                <wp:positionV relativeFrom="page">
                  <wp:posOffset>1722120</wp:posOffset>
                </wp:positionV>
                <wp:extent cx="7701280" cy="9525"/>
                <wp:effectExtent l="5080" t="7620" r="8890" b="1905"/>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2712"/>
                          <a:chExt cx="12128" cy="15"/>
                        </a:xfrm>
                      </wpg:grpSpPr>
                      <wps:wsp>
                        <wps:cNvPr id="27" name="Line 29"/>
                        <wps:cNvCnPr>
                          <a:cxnSpLocks noChangeShapeType="1"/>
                        </wps:cNvCnPr>
                        <wps:spPr bwMode="auto">
                          <a:xfrm>
                            <a:off x="113" y="2720"/>
                            <a:ext cx="16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8" name="Line 28"/>
                        <wps:cNvCnPr>
                          <a:cxnSpLocks noChangeShapeType="1"/>
                        </wps:cNvCnPr>
                        <wps:spPr bwMode="auto">
                          <a:xfrm>
                            <a:off x="1808" y="2720"/>
                            <a:ext cx="1043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B15282" id="Group 27" o:spid="_x0000_s1026" style="position:absolute;margin-left:5.65pt;margin-top:135.6pt;width:606.4pt;height:.75pt;z-index:-11656;mso-position-horizontal-relative:page;mso-position-vertical-relative:page" coordorigin="113,2712"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">
                <v:line id="Line 29" o:spid="_x0000_s1027" style="position:absolute;visibility:visible;mso-wrap-style:square" from="113,2720" to="1793,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" strokeweight=".72pt"/>
                <v:line id="Line 28" o:spid="_x0000_s1028" style="position:absolute;visibility:visible;mso-wrap-style:square" from="1808,2720" to="12240,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" strokeweight=".72pt"/>
                <w10:wrap anchorx="page" anchory="page"/>
              </v:group>
            </w:pict>
          </mc:Fallback>
        </mc:AlternateContent>
      </w:r>
      <w:r>
        <w:rPr>
          <w:noProof/>
          <w:lang w:eastAsia="zh-CN" w:bidi="ar-SA"/>
        </w:rPr>
        <mc:AlternateContent>
          <mc:Choice Requires="wpg">
            <w:drawing>
              <wp:anchor distT="0" distB="0" distL="114300" distR="114300" simplePos="0" relativeHeight="503304848" behindDoc="1" locked="0" layoutInCell="1" allowOverlap="1" wp14:anchorId="4D14BB01" wp14:editId="2F570023">
                <wp:simplePos x="0" y="0"/>
                <wp:positionH relativeFrom="page">
                  <wp:posOffset>71755</wp:posOffset>
                </wp:positionH>
                <wp:positionV relativeFrom="page">
                  <wp:posOffset>3171825</wp:posOffset>
                </wp:positionV>
                <wp:extent cx="7701280" cy="9525"/>
                <wp:effectExtent l="5080" t="9525" r="8890" b="0"/>
                <wp:wrapNone/>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4995"/>
                          <a:chExt cx="12128" cy="15"/>
                        </a:xfrm>
                      </wpg:grpSpPr>
                      <wps:wsp>
                        <wps:cNvPr id="24" name="Line 26"/>
                        <wps:cNvCnPr>
                          <a:cxnSpLocks noChangeShapeType="1"/>
                        </wps:cNvCnPr>
                        <wps:spPr bwMode="auto">
                          <a:xfrm>
                            <a:off x="113" y="5002"/>
                            <a:ext cx="16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5" name="Line 25"/>
                        <wps:cNvCnPr>
                          <a:cxnSpLocks noChangeShapeType="1"/>
                        </wps:cNvCnPr>
                        <wps:spPr bwMode="auto">
                          <a:xfrm>
                            <a:off x="1808" y="5002"/>
                            <a:ext cx="1043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2D4004" id="Group 24" o:spid="_x0000_s1026" style="position:absolute;margin-left:5.65pt;margin-top:249.75pt;width:606.4pt;height:.75pt;z-index:-11632;mso-position-horizontal-relative:page;mso-position-vertical-relative:page" coordorigin="113,4995"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">
                <v:line id="Line 26" o:spid="_x0000_s1027" style="position:absolute;visibility:visible;mso-wrap-style:square" from="113,5002" to="1793,5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" strokeweight=".72pt"/>
                <v:line id="Line 25" o:spid="_x0000_s1028" style="position:absolute;visibility:visible;mso-wrap-style:square" from="1808,5002" to="12240,5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" strokeweight=".72pt"/>
                <w10:wrap anchorx="page" anchory="page"/>
              </v:group>
            </w:pict>
          </mc:Fallback>
        </mc:AlternateContent>
      </w:r>
      <w:r>
        <w:rPr>
          <w:noProof/>
          <w:lang w:eastAsia="zh-CN" w:bidi="ar-SA"/>
        </w:rPr>
        <mc:AlternateContent>
          <mc:Choice Requires="wpg">
            <w:drawing>
              <wp:anchor distT="0" distB="0" distL="114300" distR="114300" simplePos="0" relativeHeight="503304872" behindDoc="1" locked="0" layoutInCell="1" allowOverlap="1" wp14:anchorId="37AD1256" wp14:editId="05A53BFF">
                <wp:simplePos x="0" y="0"/>
                <wp:positionH relativeFrom="page">
                  <wp:posOffset>71755</wp:posOffset>
                </wp:positionH>
                <wp:positionV relativeFrom="page">
                  <wp:posOffset>4970145</wp:posOffset>
                </wp:positionV>
                <wp:extent cx="7701280" cy="9525"/>
                <wp:effectExtent l="5080" t="7620" r="8890" b="1905"/>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7827"/>
                          <a:chExt cx="12128" cy="15"/>
                        </a:xfrm>
                      </wpg:grpSpPr>
                      <wps:wsp>
                        <wps:cNvPr id="20" name="Line 23"/>
                        <wps:cNvCnPr>
                          <a:cxnSpLocks noChangeShapeType="1"/>
                        </wps:cNvCnPr>
                        <wps:spPr bwMode="auto">
                          <a:xfrm>
                            <a:off x="113" y="7835"/>
                            <a:ext cx="16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1" name="Line 22"/>
                        <wps:cNvCnPr>
                          <a:cxnSpLocks noChangeShapeType="1"/>
                        </wps:cNvCnPr>
                        <wps:spPr bwMode="auto">
                          <a:xfrm>
                            <a:off x="1808" y="7835"/>
                            <a:ext cx="1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2" name="Line 21"/>
                        <wps:cNvCnPr>
                          <a:cxnSpLocks noChangeShapeType="1"/>
                        </wps:cNvCnPr>
                        <wps:spPr bwMode="auto">
                          <a:xfrm>
                            <a:off x="1988" y="7835"/>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9A165E" id="Group 20" o:spid="_x0000_s1026" style="position:absolute;margin-left:5.65pt;margin-top:391.35pt;width:606.4pt;height:.75pt;z-index:-11608;mso-position-horizontal-relative:page;mso-position-vertical-relative:page" coordorigin="113,7827"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">
                <v:line id="Line 23" o:spid="_x0000_s1027" style="position:absolute;visibility:visible;mso-wrap-style:square" from="113,7835" to="1793,7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" strokeweight=".72pt"/>
                <v:line id="Line 22" o:spid="_x0000_s1028" style="position:absolute;visibility:visible;mso-wrap-style:square" from="1808,7835" to="1973,7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" strokeweight=".72pt"/>
                <v:line id="Line 21" o:spid="_x0000_s1029" style="position:absolute;visibility:visible;mso-wrap-style:square" from="1988,7835" to="12240,7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" strokeweight=".72pt"/>
                <w10:wrap anchorx="page" anchory="page"/>
              </v:group>
            </w:pict>
          </mc:Fallback>
        </mc:AlternateContent>
      </w:r>
      <w:r>
        <w:rPr>
          <w:noProof/>
          <w:lang w:eastAsia="zh-CN" w:bidi="ar-SA"/>
        </w:rPr>
        <mc:AlternateContent>
          <mc:Choice Requires="wpg">
            <w:drawing>
              <wp:anchor distT="0" distB="0" distL="114300" distR="114300" simplePos="0" relativeHeight="503304896" behindDoc="1" locked="0" layoutInCell="1" allowOverlap="1" wp14:anchorId="2EFB5571" wp14:editId="7B09A58A">
                <wp:simplePos x="0" y="0"/>
                <wp:positionH relativeFrom="page">
                  <wp:posOffset>71755</wp:posOffset>
                </wp:positionH>
                <wp:positionV relativeFrom="page">
                  <wp:posOffset>7294880</wp:posOffset>
                </wp:positionV>
                <wp:extent cx="7701280" cy="9525"/>
                <wp:effectExtent l="5080" t="8255" r="8890" b="127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11488"/>
                          <a:chExt cx="12128" cy="15"/>
                        </a:xfrm>
                      </wpg:grpSpPr>
                      <wps:wsp>
                        <wps:cNvPr id="17" name="Line 19"/>
                        <wps:cNvCnPr>
                          <a:cxnSpLocks noChangeShapeType="1"/>
                        </wps:cNvCnPr>
                        <wps:spPr bwMode="auto">
                          <a:xfrm>
                            <a:off x="113" y="11495"/>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8" name="Line 18"/>
                        <wps:cNvCnPr>
                          <a:cxnSpLocks noChangeShapeType="1"/>
                        </wps:cNvCnPr>
                        <wps:spPr bwMode="auto">
                          <a:xfrm>
                            <a:off x="1988" y="11495"/>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66AAC8" id="Group 17" o:spid="_x0000_s1026" style="position:absolute;margin-left:5.65pt;margin-top:574.4pt;width:606.4pt;height:.75pt;z-index:-11584;mso-position-horizontal-relative:page;mso-position-vertical-relative:page" coordorigin="113,11488"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">
                <v:line id="Line 19" o:spid="_x0000_s1027" style="position:absolute;visibility:visible;mso-wrap-style:square" from="113,11495" to="1973,1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" strokeweight=".72pt"/>
                <v:line id="Line 18" o:spid="_x0000_s1028" style="position:absolute;visibility:visible;mso-wrap-style:square" from="1988,11495" to="12240,1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" strokeweight=".72pt"/>
                <w10:wrap anchorx="page" anchory="page"/>
              </v:group>
            </w:pict>
          </mc:Fallback>
        </mc:AlternateContent>
      </w:r>
      <w:r>
        <w:rPr>
          <w:noProof/>
          <w:lang w:eastAsia="zh-CN" w:bidi="ar-SA"/>
        </w:rPr>
        <mc:AlternateContent>
          <mc:Choice Requires="wpg">
            <w:drawing>
              <wp:anchor distT="0" distB="0" distL="114300" distR="114300" simplePos="0" relativeHeight="503304920" behindDoc="1" locked="0" layoutInCell="1" allowOverlap="1" wp14:anchorId="3C20A900" wp14:editId="4C00473B">
                <wp:simplePos x="0" y="0"/>
                <wp:positionH relativeFrom="page">
                  <wp:posOffset>71755</wp:posOffset>
                </wp:positionH>
                <wp:positionV relativeFrom="page">
                  <wp:posOffset>8524875</wp:posOffset>
                </wp:positionV>
                <wp:extent cx="7701280" cy="9525"/>
                <wp:effectExtent l="5080" t="9525" r="8890" b="0"/>
                <wp:wrapNone/>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9525"/>
                          <a:chOff x="113" y="13425"/>
                          <a:chExt cx="12128" cy="15"/>
                        </a:xfrm>
                      </wpg:grpSpPr>
                      <wps:wsp>
                        <wps:cNvPr id="14" name="Line 16"/>
                        <wps:cNvCnPr>
                          <a:cxnSpLocks noChangeShapeType="1"/>
                        </wps:cNvCnPr>
                        <wps:spPr bwMode="auto">
                          <a:xfrm>
                            <a:off x="113" y="13432"/>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5" name="Line 15"/>
                        <wps:cNvCnPr>
                          <a:cxnSpLocks noChangeShapeType="1"/>
                        </wps:cNvCnPr>
                        <wps:spPr bwMode="auto">
                          <a:xfrm>
                            <a:off x="1988" y="13432"/>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F87A36" id="Group 14" o:spid="_x0000_s1026" style="position:absolute;margin-left:5.65pt;margin-top:671.25pt;width:606.4pt;height:.75pt;z-index:-11560;mso-position-horizontal-relative:page;mso-position-vertical-relative:page" coordorigin="113,13425" coordsize="121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">
                <v:line id="Line 16" o:spid="_x0000_s1027" style="position:absolute;visibility:visible;mso-wrap-style:square" from="113,13432" to="1973,13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" strokeweight=".72pt"/>
                <v:line id="Line 15" o:spid="_x0000_s1028" style="position:absolute;visibility:visible;mso-wrap-style:square" from="1988,13432" to="12240,13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" strokeweight=".72pt"/>
                <w10:wrap anchorx="page" anchory="page"/>
              </v:group>
            </w:pict>
          </mc:Fallback>
        </mc:AlternateContent>
      </w:r>
      <w:r>
        <w:rPr>
          <w:noProof/>
          <w:lang w:eastAsia="zh-CN" w:bidi="ar-SA"/>
        </w:rPr>
        <mc:AlternateContent>
          <mc:Choice Requires="wpg">
            <w:drawing>
              <wp:anchor distT="0" distB="0" distL="114300" distR="114300" simplePos="0" relativeHeight="503304944" behindDoc="1" locked="0" layoutInCell="1" allowOverlap="1" wp14:anchorId="41B9814B" wp14:editId="04A1F271">
                <wp:simplePos x="0" y="0"/>
                <wp:positionH relativeFrom="page">
                  <wp:posOffset>71755</wp:posOffset>
                </wp:positionH>
                <wp:positionV relativeFrom="page">
                  <wp:posOffset>4970145</wp:posOffset>
                </wp:positionV>
                <wp:extent cx="7701280" cy="4661535"/>
                <wp:effectExtent l="5080" t="7620" r="8890" b="7620"/>
                <wp:wrapNone/>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1280" cy="4661535"/>
                          <a:chOff x="113" y="7827"/>
                          <a:chExt cx="12128" cy="7341"/>
                        </a:xfrm>
                      </wpg:grpSpPr>
                      <wps:wsp>
                        <wps:cNvPr id="9" name="Line 13"/>
                        <wps:cNvCnPr>
                          <a:cxnSpLocks noChangeShapeType="1"/>
                        </wps:cNvCnPr>
                        <wps:spPr bwMode="auto">
                          <a:xfrm>
                            <a:off x="113" y="15160"/>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2"/>
                        <wps:cNvCnPr>
                          <a:cxnSpLocks noChangeShapeType="1"/>
                        </wps:cNvCnPr>
                        <wps:spPr bwMode="auto">
                          <a:xfrm>
                            <a:off x="1980" y="7827"/>
                            <a:ext cx="0" cy="7326"/>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11"/>
                        <wps:cNvSpPr>
                          <a:spLocks noChangeArrowheads="1"/>
                        </wps:cNvSpPr>
                        <wps:spPr bwMode="auto">
                          <a:xfrm>
                            <a:off x="1973" y="15153"/>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0"/>
                        <wps:cNvCnPr>
                          <a:cxnSpLocks noChangeShapeType="1"/>
                        </wps:cNvCnPr>
                        <wps:spPr bwMode="auto">
                          <a:xfrm>
                            <a:off x="1988" y="15160"/>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F37841D" id="Group 9" o:spid="_x0000_s1026" style="position:absolute;margin-left:5.65pt;margin-top:391.35pt;width:606.4pt;height:367.05pt;z-index:-11536;mso-position-horizontal-relative:page;mso-position-vertical-relative:page" coordorigin="113,7827" coordsize="12128,7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">
                <v:line id="Line 13" o:spid="_x0000_s1027" style="position:absolute;visibility:visible;mso-wrap-style:square" from="113,15160" to="1973,15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2" o:spid="_x0000_s1028" style="position:absolute;visibility:visible;mso-wrap-style:square" from="1980,7827" to="1980,15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" strokeweight=".72pt"/>
                <v:rect id="Rectangle 11" o:spid="_x0000_s1029" style="position:absolute;left:1973;top:15153;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" fillcolor="black" stroked="f"/>
                <v:line id="Line 10" o:spid="_x0000_s1030" style="position:absolute;visibility:visible;mso-wrap-style:square" from="1988,15160" to="12240,15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" strokeweight=".72pt"/>
                <w10:wrap anchorx="page" anchory="page"/>
              </v:group>
            </w:pict>
          </mc:Fallback>
        </mc:AlternateContent>
      </w:r>
    </w:p>
    <w:p w14:paraId="23335ADE" w14:textId="77777777" w:rsidR="00364100" w:rsidRDefault="00364100">
      <w:pPr>
        <w:rPr>
          <w:sz w:val="2"/>
          <w:szCs w:val="2"/>
        </w:rPr>
        <w:sectPr w:rsidR="00364100">
          <w:pgSz w:w="12240" w:h="15840"/>
          <w:pgMar w:top="440" w:right="0" w:bottom="280" w:left="0" w:header="720" w:footer="720" w:gutter="0"/>
          <w:cols w:space="720"/>
        </w:sectPr>
      </w:pPr>
    </w:p>
    <w:p w14:paraId="0431CE8B" w14:textId="77777777" w:rsidR="00364100" w:rsidRDefault="00DD52B7">
      <w:pPr>
        <w:spacing w:before="63"/>
        <w:ind w:left="153" w:right="21"/>
        <w:rPr>
          <w:b/>
          <w:sz w:val="24"/>
        </w:rPr>
      </w:pPr>
      <w:r>
        <w:rPr>
          <w:noProof/>
          <w:lang w:eastAsia="zh-CN" w:bidi="ar-SA"/>
        </w:rPr>
        <w:lastRenderedPageBreak/>
        <mc:AlternateContent>
          <mc:Choice Requires="wpg">
            <w:drawing>
              <wp:anchor distT="0" distB="0" distL="114300" distR="114300" simplePos="0" relativeHeight="503304968" behindDoc="1" locked="0" layoutInCell="1" allowOverlap="1" wp14:anchorId="53DE8482" wp14:editId="1A8E568E">
                <wp:simplePos x="0" y="0"/>
                <wp:positionH relativeFrom="page">
                  <wp:posOffset>62230</wp:posOffset>
                </wp:positionH>
                <wp:positionV relativeFrom="paragraph">
                  <wp:posOffset>33020</wp:posOffset>
                </wp:positionV>
                <wp:extent cx="7710170" cy="4086860"/>
                <wp:effectExtent l="5080" t="7620" r="9525" b="1079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10170" cy="4086860"/>
                          <a:chOff x="98" y="52"/>
                          <a:chExt cx="12142" cy="6436"/>
                        </a:xfrm>
                      </wpg:grpSpPr>
                      <wps:wsp>
                        <wps:cNvPr id="2" name="Line 8"/>
                        <wps:cNvCnPr>
                          <a:cxnSpLocks noChangeShapeType="1"/>
                        </wps:cNvCnPr>
                        <wps:spPr bwMode="auto">
                          <a:xfrm>
                            <a:off x="113" y="59"/>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 name="Line 7"/>
                        <wps:cNvCnPr>
                          <a:cxnSpLocks noChangeShapeType="1"/>
                        </wps:cNvCnPr>
                        <wps:spPr bwMode="auto">
                          <a:xfrm>
                            <a:off x="1988" y="59"/>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4" name="Line 6"/>
                        <wps:cNvCnPr>
                          <a:cxnSpLocks noChangeShapeType="1"/>
                        </wps:cNvCnPr>
                        <wps:spPr bwMode="auto">
                          <a:xfrm>
                            <a:off x="106" y="52"/>
                            <a:ext cx="0" cy="643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113" y="6480"/>
                            <a:ext cx="18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1980" y="52"/>
                            <a:ext cx="0" cy="643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1988" y="6480"/>
                            <a:ext cx="1025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91230E" id="Group 2" o:spid="_x0000_s1026" style="position:absolute;margin-left:4.9pt;margin-top:2.6pt;width:607.1pt;height:321.8pt;z-index:-11512;mso-position-horizontal-relative:page" coordorigin="98,52" coordsize="12142,6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">
                <v:line id="Line 8" o:spid="_x0000_s1027" style="position:absolute;visibility:visible;mso-wrap-style:square" from="113,59" to="197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" strokeweight=".72pt"/>
                <v:line id="Line 7" o:spid="_x0000_s1028" style="position:absolute;visibility:visible;mso-wrap-style:square" from="1988,59" to="1224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" strokeweight=".72pt"/>
                <v:line id="Line 6" o:spid="_x0000_s1029" style="position:absolute;visibility:visible;mso-wrap-style:square" from="106,52" to="106,6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line id="Line 5" o:spid="_x0000_s1030" style="position:absolute;visibility:visible;mso-wrap-style:square" from="113,6480" to="1973,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" strokeweight=".72pt"/>
                <v:line id="Line 4" o:spid="_x0000_s1031" style="position:absolute;visibility:visible;mso-wrap-style:square" from="1980,52" to="1980,6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3" o:spid="_x0000_s1032" style="position:absolute;visibility:visible;mso-wrap-style:square" from="1988,6480" to="12240,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" strokeweight=".72pt"/>
                <w10:wrap anchorx="page"/>
              </v:group>
            </w:pict>
          </mc:Fallback>
        </mc:AlternateContent>
      </w:r>
      <w:r w:rsidR="005A0774">
        <w:rPr>
          <w:b/>
          <w:color w:val="353535"/>
          <w:sz w:val="24"/>
        </w:rPr>
        <w:t>KSU Student Resources</w:t>
      </w:r>
    </w:p>
    <w:p w14:paraId="05CD6073" w14:textId="77777777" w:rsidR="00364100" w:rsidRDefault="005A0774">
      <w:pPr>
        <w:spacing w:before="63" w:line="274" w:lineRule="exact"/>
        <w:ind w:left="153"/>
        <w:rPr>
          <w:b/>
          <w:sz w:val="24"/>
        </w:rPr>
      </w:pPr>
      <w:r>
        <w:br w:type="column"/>
      </w:r>
      <w:r>
        <w:rPr>
          <w:b/>
          <w:color w:val="353535"/>
          <w:sz w:val="24"/>
        </w:rPr>
        <w:t>For issues with technical difficulties, please contact the Student Helpdesk:</w:t>
      </w:r>
    </w:p>
    <w:p w14:paraId="32F9C6DD" w14:textId="77777777" w:rsidR="00364100" w:rsidRDefault="005A0774">
      <w:pPr>
        <w:pStyle w:val="ListParagraph"/>
        <w:numPr>
          <w:ilvl w:val="0"/>
          <w:numId w:val="3"/>
        </w:numPr>
        <w:tabs>
          <w:tab w:val="left" w:pos="360"/>
        </w:tabs>
        <w:spacing w:line="274" w:lineRule="exact"/>
        <w:ind w:firstLine="0"/>
        <w:rPr>
          <w:sz w:val="24"/>
        </w:rPr>
      </w:pPr>
      <w:r>
        <w:rPr>
          <w:color w:val="353535"/>
          <w:sz w:val="24"/>
        </w:rPr>
        <w:t>Email:</w:t>
      </w:r>
      <w:r>
        <w:rPr>
          <w:color w:val="353535"/>
          <w:spacing w:val="59"/>
          <w:sz w:val="24"/>
        </w:rPr>
        <w:t xml:space="preserve"> </w:t>
      </w:r>
      <w:hyperlink r:id="rId8">
        <w:r>
          <w:rPr>
            <w:color w:val="353535"/>
            <w:sz w:val="24"/>
          </w:rPr>
          <w:t>studenthelpdesk@kennesaw.edu</w:t>
        </w:r>
      </w:hyperlink>
    </w:p>
    <w:p w14:paraId="334ED0C5" w14:textId="77777777" w:rsidR="00364100" w:rsidRDefault="005A0774">
      <w:pPr>
        <w:pStyle w:val="ListParagraph"/>
        <w:numPr>
          <w:ilvl w:val="0"/>
          <w:numId w:val="3"/>
        </w:numPr>
        <w:tabs>
          <w:tab w:val="left" w:pos="363"/>
        </w:tabs>
        <w:ind w:left="362" w:hanging="209"/>
        <w:rPr>
          <w:sz w:val="24"/>
        </w:rPr>
      </w:pPr>
      <w:r>
        <w:rPr>
          <w:color w:val="353535"/>
          <w:sz w:val="24"/>
        </w:rPr>
        <w:t>Call:</w:t>
      </w:r>
      <w:r>
        <w:rPr>
          <w:color w:val="353535"/>
          <w:spacing w:val="-1"/>
          <w:sz w:val="24"/>
        </w:rPr>
        <w:t xml:space="preserve"> </w:t>
      </w:r>
      <w:r>
        <w:rPr>
          <w:color w:val="353535"/>
          <w:sz w:val="24"/>
        </w:rPr>
        <w:t>470-578-3555</w:t>
      </w:r>
    </w:p>
    <w:p w14:paraId="71ABF027" w14:textId="77777777" w:rsidR="00364100" w:rsidRDefault="005A0774">
      <w:pPr>
        <w:pStyle w:val="Heading1"/>
        <w:numPr>
          <w:ilvl w:val="0"/>
          <w:numId w:val="2"/>
        </w:numPr>
        <w:tabs>
          <w:tab w:val="left" w:pos="336"/>
        </w:tabs>
        <w:spacing w:line="274" w:lineRule="exact"/>
      </w:pPr>
      <w:r>
        <w:rPr>
          <w:color w:val="353535"/>
        </w:rPr>
        <w:t>Additional Technology</w:t>
      </w:r>
      <w:r>
        <w:rPr>
          <w:color w:val="353535"/>
          <w:spacing w:val="2"/>
        </w:rPr>
        <w:t xml:space="preserve"> </w:t>
      </w:r>
      <w:r>
        <w:rPr>
          <w:color w:val="353535"/>
        </w:rPr>
        <w:t>Resources</w:t>
      </w:r>
    </w:p>
    <w:p w14:paraId="6C28F928" w14:textId="77777777" w:rsidR="00364100" w:rsidRDefault="005A0774">
      <w:pPr>
        <w:pStyle w:val="ListParagraph"/>
        <w:numPr>
          <w:ilvl w:val="0"/>
          <w:numId w:val="3"/>
        </w:numPr>
        <w:tabs>
          <w:tab w:val="left" w:pos="360"/>
        </w:tabs>
        <w:spacing w:line="274" w:lineRule="exact"/>
        <w:ind w:firstLine="0"/>
        <w:rPr>
          <w:sz w:val="24"/>
        </w:rPr>
      </w:pPr>
      <w:r>
        <w:rPr>
          <w:color w:val="353535"/>
          <w:sz w:val="24"/>
        </w:rPr>
        <w:t>Student Service Desk and Help Center:</w:t>
      </w:r>
      <w:r>
        <w:rPr>
          <w:color w:val="353535"/>
          <w:spacing w:val="3"/>
          <w:sz w:val="24"/>
        </w:rPr>
        <w:t xml:space="preserve"> </w:t>
      </w:r>
      <w:hyperlink r:id="rId9">
        <w:r>
          <w:rPr>
            <w:color w:val="353535"/>
            <w:sz w:val="24"/>
          </w:rPr>
          <w:t>"http:/</w:t>
        </w:r>
      </w:hyperlink>
      <w:r>
        <w:rPr>
          <w:color w:val="353535"/>
          <w:sz w:val="24"/>
        </w:rPr>
        <w:t>/</w:t>
      </w:r>
      <w:hyperlink r:id="rId10">
        <w:r>
          <w:rPr>
            <w:color w:val="353535"/>
            <w:sz w:val="24"/>
          </w:rPr>
          <w:t>its.kennesaw.edu/students/index.html"</w:t>
        </w:r>
      </w:hyperlink>
    </w:p>
    <w:p w14:paraId="7AEB706F" w14:textId="77777777" w:rsidR="00364100" w:rsidRDefault="005A0774">
      <w:pPr>
        <w:pStyle w:val="ListParagraph"/>
        <w:numPr>
          <w:ilvl w:val="0"/>
          <w:numId w:val="3"/>
        </w:numPr>
        <w:tabs>
          <w:tab w:val="left" w:pos="363"/>
        </w:tabs>
        <w:ind w:left="362" w:hanging="209"/>
        <w:rPr>
          <w:sz w:val="24"/>
        </w:rPr>
      </w:pPr>
      <w:r>
        <w:rPr>
          <w:color w:val="353535"/>
          <w:sz w:val="24"/>
        </w:rPr>
        <w:t>Browser Checker:</w:t>
      </w:r>
      <w:r>
        <w:rPr>
          <w:color w:val="353535"/>
          <w:spacing w:val="-2"/>
          <w:sz w:val="24"/>
        </w:rPr>
        <w:t xml:space="preserve"> </w:t>
      </w:r>
      <w:r>
        <w:rPr>
          <w:color w:val="353535"/>
          <w:sz w:val="24"/>
        </w:rPr>
        <w:t>"https://usg.desire2learn.com/d2l/tools/system_check/systemcheck.asp?ou=6606"</w:t>
      </w:r>
    </w:p>
    <w:p w14:paraId="35454ABC" w14:textId="77777777" w:rsidR="00364100" w:rsidRDefault="005A0774">
      <w:pPr>
        <w:pStyle w:val="ListParagraph"/>
        <w:numPr>
          <w:ilvl w:val="0"/>
          <w:numId w:val="3"/>
        </w:numPr>
        <w:tabs>
          <w:tab w:val="left" w:pos="363"/>
        </w:tabs>
        <w:ind w:left="362" w:hanging="209"/>
        <w:rPr>
          <w:sz w:val="24"/>
        </w:rPr>
      </w:pPr>
      <w:r>
        <w:rPr>
          <w:color w:val="353535"/>
          <w:sz w:val="24"/>
        </w:rPr>
        <w:t>USG Desire2Learn: Help Center</w:t>
      </w:r>
      <w:r>
        <w:rPr>
          <w:color w:val="353535"/>
          <w:spacing w:val="5"/>
          <w:sz w:val="24"/>
        </w:rPr>
        <w:t xml:space="preserve"> </w:t>
      </w:r>
      <w:r>
        <w:rPr>
          <w:color w:val="353535"/>
          <w:sz w:val="24"/>
        </w:rPr>
        <w:t>"https://d2lhelp.view.usg.edu/"</w:t>
      </w:r>
    </w:p>
    <w:p w14:paraId="3E50E43D" w14:textId="77777777" w:rsidR="00364100" w:rsidRDefault="005A0774">
      <w:pPr>
        <w:pStyle w:val="ListParagraph"/>
        <w:numPr>
          <w:ilvl w:val="0"/>
          <w:numId w:val="3"/>
        </w:numPr>
        <w:tabs>
          <w:tab w:val="left" w:pos="363"/>
        </w:tabs>
        <w:ind w:left="362" w:hanging="209"/>
        <w:rPr>
          <w:sz w:val="24"/>
        </w:rPr>
      </w:pPr>
      <w:r>
        <w:rPr>
          <w:color w:val="353535"/>
          <w:sz w:val="24"/>
        </w:rPr>
        <w:t>ITS Documentation Center:</w:t>
      </w:r>
      <w:r>
        <w:rPr>
          <w:color w:val="353535"/>
          <w:spacing w:val="-3"/>
          <w:sz w:val="24"/>
        </w:rPr>
        <w:t xml:space="preserve"> </w:t>
      </w:r>
      <w:r>
        <w:rPr>
          <w:color w:val="353535"/>
          <w:sz w:val="24"/>
        </w:rPr>
        <w:t>"https://apps.kennesaw.edu/portal/prod/app_uni_cdoc_publ/student/"</w:t>
      </w:r>
    </w:p>
    <w:p w14:paraId="4050DF1D" w14:textId="77777777" w:rsidR="00364100" w:rsidRDefault="005A0774">
      <w:pPr>
        <w:pStyle w:val="ListParagraph"/>
        <w:numPr>
          <w:ilvl w:val="0"/>
          <w:numId w:val="3"/>
        </w:numPr>
        <w:tabs>
          <w:tab w:val="left" w:pos="363"/>
        </w:tabs>
        <w:ind w:left="362" w:hanging="209"/>
        <w:rPr>
          <w:sz w:val="24"/>
        </w:rPr>
      </w:pPr>
      <w:r>
        <w:rPr>
          <w:color w:val="353535"/>
          <w:sz w:val="24"/>
        </w:rPr>
        <w:t>Check Service Outages:</w:t>
      </w:r>
      <w:r>
        <w:rPr>
          <w:color w:val="353535"/>
          <w:spacing w:val="4"/>
          <w:sz w:val="24"/>
        </w:rPr>
        <w:t xml:space="preserve"> </w:t>
      </w:r>
      <w:hyperlink r:id="rId11">
        <w:r>
          <w:rPr>
            <w:color w:val="353535"/>
            <w:sz w:val="24"/>
          </w:rPr>
          <w:t>"http://status</w:t>
        </w:r>
      </w:hyperlink>
      <w:r>
        <w:rPr>
          <w:color w:val="353535"/>
          <w:sz w:val="24"/>
        </w:rPr>
        <w:t>.</w:t>
      </w:r>
      <w:hyperlink r:id="rId12">
        <w:r>
          <w:rPr>
            <w:color w:val="353535"/>
            <w:sz w:val="24"/>
          </w:rPr>
          <w:t>usg.edu/"</w:t>
        </w:r>
      </w:hyperlink>
    </w:p>
    <w:p w14:paraId="798C2509" w14:textId="77777777" w:rsidR="00364100" w:rsidRDefault="005A0774">
      <w:pPr>
        <w:pStyle w:val="Heading1"/>
        <w:numPr>
          <w:ilvl w:val="0"/>
          <w:numId w:val="2"/>
        </w:numPr>
        <w:tabs>
          <w:tab w:val="left" w:pos="336"/>
        </w:tabs>
        <w:spacing w:line="274" w:lineRule="exact"/>
      </w:pPr>
      <w:r>
        <w:rPr>
          <w:color w:val="353535"/>
        </w:rPr>
        <w:t>Academic</w:t>
      </w:r>
      <w:r>
        <w:rPr>
          <w:color w:val="353535"/>
          <w:spacing w:val="1"/>
        </w:rPr>
        <w:t xml:space="preserve"> </w:t>
      </w:r>
      <w:r>
        <w:rPr>
          <w:color w:val="353535"/>
        </w:rPr>
        <w:t>Resources</w:t>
      </w:r>
    </w:p>
    <w:p w14:paraId="1075D1BE" w14:textId="77777777" w:rsidR="00364100" w:rsidRDefault="005A0774">
      <w:pPr>
        <w:pStyle w:val="ListParagraph"/>
        <w:numPr>
          <w:ilvl w:val="0"/>
          <w:numId w:val="3"/>
        </w:numPr>
        <w:tabs>
          <w:tab w:val="left" w:pos="360"/>
        </w:tabs>
        <w:ind w:right="234" w:firstLine="0"/>
        <w:rPr>
          <w:sz w:val="24"/>
        </w:rPr>
      </w:pPr>
      <w:r>
        <w:rPr>
          <w:color w:val="353535"/>
          <w:sz w:val="24"/>
        </w:rPr>
        <w:t xml:space="preserve">Maintenance Schedule </w:t>
      </w:r>
      <w:hyperlink r:id="rId13">
        <w:r>
          <w:rPr>
            <w:color w:val="353535"/>
            <w:spacing w:val="-1"/>
            <w:sz w:val="24"/>
          </w:rPr>
          <w:t>"http://ww</w:t>
        </w:r>
      </w:hyperlink>
      <w:r>
        <w:rPr>
          <w:color w:val="353535"/>
          <w:spacing w:val="-1"/>
          <w:sz w:val="24"/>
        </w:rPr>
        <w:t>w</w:t>
      </w:r>
      <w:hyperlink r:id="rId14">
        <w:r>
          <w:rPr>
            <w:color w:val="353535"/>
            <w:spacing w:val="-1"/>
            <w:sz w:val="24"/>
          </w:rPr>
          <w:t>.usg.edu/information_technology_services/learning_in_21st_century_georgia/georgiaview"</w:t>
        </w:r>
      </w:hyperlink>
    </w:p>
    <w:p w14:paraId="12FC2916" w14:textId="77777777" w:rsidR="00364100" w:rsidRDefault="005A0774">
      <w:pPr>
        <w:pStyle w:val="ListParagraph"/>
        <w:numPr>
          <w:ilvl w:val="0"/>
          <w:numId w:val="1"/>
        </w:numPr>
        <w:tabs>
          <w:tab w:val="left" w:pos="300"/>
        </w:tabs>
        <w:rPr>
          <w:sz w:val="24"/>
        </w:rPr>
      </w:pPr>
      <w:r>
        <w:rPr>
          <w:color w:val="353535"/>
          <w:sz w:val="24"/>
        </w:rPr>
        <w:t>Academic Tutoring Services</w:t>
      </w:r>
      <w:r>
        <w:rPr>
          <w:color w:val="353535"/>
          <w:spacing w:val="-2"/>
          <w:sz w:val="24"/>
        </w:rPr>
        <w:t xml:space="preserve"> </w:t>
      </w:r>
      <w:hyperlink r:id="rId15">
        <w:r>
          <w:rPr>
            <w:color w:val="353535"/>
            <w:sz w:val="24"/>
          </w:rPr>
          <w:t>"http://www.kenne</w:t>
        </w:r>
      </w:hyperlink>
      <w:r>
        <w:rPr>
          <w:color w:val="353535"/>
          <w:sz w:val="24"/>
        </w:rPr>
        <w:t>s</w:t>
      </w:r>
      <w:hyperlink r:id="rId16">
        <w:r>
          <w:rPr>
            <w:color w:val="353535"/>
            <w:sz w:val="24"/>
          </w:rPr>
          <w:t>aw.edu/stu_dev/alp/academic.shtml"</w:t>
        </w:r>
      </w:hyperlink>
    </w:p>
    <w:p w14:paraId="6EC0FA45" w14:textId="77777777" w:rsidR="00364100" w:rsidRDefault="005A0774">
      <w:pPr>
        <w:pStyle w:val="ListParagraph"/>
        <w:numPr>
          <w:ilvl w:val="0"/>
          <w:numId w:val="1"/>
        </w:numPr>
        <w:tabs>
          <w:tab w:val="left" w:pos="300"/>
        </w:tabs>
        <w:rPr>
          <w:sz w:val="24"/>
        </w:rPr>
      </w:pPr>
      <w:r>
        <w:rPr>
          <w:color w:val="353535"/>
          <w:sz w:val="24"/>
        </w:rPr>
        <w:t xml:space="preserve">Disability Resources </w:t>
      </w:r>
      <w:hyperlink r:id="rId17">
        <w:r>
          <w:rPr>
            <w:color w:val="353535"/>
            <w:sz w:val="24"/>
          </w:rPr>
          <w:t>"http://www.kenne</w:t>
        </w:r>
      </w:hyperlink>
      <w:r>
        <w:rPr>
          <w:color w:val="353535"/>
          <w:sz w:val="24"/>
        </w:rPr>
        <w:t>s</w:t>
      </w:r>
      <w:hyperlink r:id="rId18">
        <w:r>
          <w:rPr>
            <w:color w:val="353535"/>
            <w:sz w:val="24"/>
          </w:rPr>
          <w:t>aw.edu/stu_dev/dsss/dsss.html"</w:t>
        </w:r>
      </w:hyperlink>
    </w:p>
    <w:p w14:paraId="7C4E1BA1" w14:textId="77777777" w:rsidR="00364100" w:rsidRDefault="005A0774">
      <w:pPr>
        <w:pStyle w:val="ListParagraph"/>
        <w:numPr>
          <w:ilvl w:val="0"/>
          <w:numId w:val="1"/>
        </w:numPr>
        <w:tabs>
          <w:tab w:val="left" w:pos="298"/>
        </w:tabs>
        <w:ind w:left="297" w:hanging="144"/>
        <w:rPr>
          <w:sz w:val="24"/>
        </w:rPr>
      </w:pPr>
      <w:r>
        <w:rPr>
          <w:color w:val="353535"/>
          <w:sz w:val="24"/>
        </w:rPr>
        <w:t>ESL Study and Tutorial Center</w:t>
      </w:r>
      <w:r>
        <w:rPr>
          <w:color w:val="353535"/>
          <w:spacing w:val="57"/>
          <w:sz w:val="24"/>
        </w:rPr>
        <w:t xml:space="preserve"> </w:t>
      </w:r>
      <w:hyperlink r:id="rId19">
        <w:r>
          <w:rPr>
            <w:color w:val="353535"/>
            <w:sz w:val="24"/>
          </w:rPr>
          <w:t>"http:</w:t>
        </w:r>
      </w:hyperlink>
      <w:r>
        <w:rPr>
          <w:color w:val="353535"/>
          <w:sz w:val="24"/>
        </w:rPr>
        <w:t>/</w:t>
      </w:r>
      <w:hyperlink r:id="rId20">
        <w:r>
          <w:rPr>
            <w:color w:val="353535"/>
            <w:sz w:val="24"/>
          </w:rPr>
          <w:t>/www.kennesaw.edu/uc/esl/</w:t>
        </w:r>
      </w:hyperlink>
      <w:r>
        <w:rPr>
          <w:color w:val="353535"/>
          <w:sz w:val="24"/>
        </w:rPr>
        <w:t>"</w:t>
      </w:r>
    </w:p>
    <w:p w14:paraId="5B86E559" w14:textId="77777777" w:rsidR="00364100" w:rsidRDefault="005A0774">
      <w:pPr>
        <w:pStyle w:val="ListParagraph"/>
        <w:numPr>
          <w:ilvl w:val="0"/>
          <w:numId w:val="1"/>
        </w:numPr>
        <w:tabs>
          <w:tab w:val="left" w:pos="300"/>
        </w:tabs>
        <w:rPr>
          <w:sz w:val="24"/>
        </w:rPr>
      </w:pPr>
      <w:r>
        <w:rPr>
          <w:color w:val="353535"/>
          <w:sz w:val="24"/>
        </w:rPr>
        <w:t>Library</w:t>
      </w:r>
      <w:r>
        <w:rPr>
          <w:color w:val="353535"/>
          <w:spacing w:val="-1"/>
          <w:sz w:val="24"/>
        </w:rPr>
        <w:t xml:space="preserve"> </w:t>
      </w:r>
      <w:hyperlink r:id="rId21">
        <w:r>
          <w:rPr>
            <w:color w:val="353535"/>
            <w:sz w:val="24"/>
          </w:rPr>
          <w:t>"http://ww</w:t>
        </w:r>
      </w:hyperlink>
      <w:r>
        <w:rPr>
          <w:color w:val="353535"/>
          <w:sz w:val="24"/>
        </w:rPr>
        <w:t>w</w:t>
      </w:r>
      <w:hyperlink r:id="rId22">
        <w:r>
          <w:rPr>
            <w:color w:val="353535"/>
            <w:sz w:val="24"/>
          </w:rPr>
          <w:t>.kennesaw.edu/library</w:t>
        </w:r>
      </w:hyperlink>
      <w:r>
        <w:rPr>
          <w:color w:val="353535"/>
          <w:sz w:val="24"/>
        </w:rPr>
        <w:t>"</w:t>
      </w:r>
    </w:p>
    <w:p w14:paraId="61197CE5" w14:textId="77777777" w:rsidR="00364100" w:rsidRDefault="005A0774">
      <w:pPr>
        <w:pStyle w:val="ListParagraph"/>
        <w:numPr>
          <w:ilvl w:val="0"/>
          <w:numId w:val="1"/>
        </w:numPr>
        <w:tabs>
          <w:tab w:val="left" w:pos="298"/>
        </w:tabs>
        <w:ind w:left="297" w:hanging="144"/>
        <w:rPr>
          <w:sz w:val="24"/>
        </w:rPr>
      </w:pPr>
      <w:r>
        <w:rPr>
          <w:color w:val="353535"/>
          <w:sz w:val="24"/>
        </w:rPr>
        <w:t>The Writing Center</w:t>
      </w:r>
      <w:r>
        <w:rPr>
          <w:color w:val="353535"/>
          <w:spacing w:val="2"/>
          <w:sz w:val="24"/>
        </w:rPr>
        <w:t xml:space="preserve"> </w:t>
      </w:r>
      <w:hyperlink r:id="rId23">
        <w:r>
          <w:rPr>
            <w:color w:val="353535"/>
            <w:sz w:val="24"/>
          </w:rPr>
          <w:t>"ht</w:t>
        </w:r>
      </w:hyperlink>
      <w:r>
        <w:rPr>
          <w:color w:val="353535"/>
          <w:sz w:val="24"/>
        </w:rPr>
        <w:t>t</w:t>
      </w:r>
      <w:hyperlink r:id="rId24">
        <w:r>
          <w:rPr>
            <w:color w:val="353535"/>
            <w:sz w:val="24"/>
          </w:rPr>
          <w:t>p://www.kennesaw.edu/writingcenter/index.php"</w:t>
        </w:r>
      </w:hyperlink>
    </w:p>
    <w:p w14:paraId="29D936CF" w14:textId="77777777" w:rsidR="00364100" w:rsidRDefault="005A0774">
      <w:pPr>
        <w:pStyle w:val="Heading1"/>
        <w:spacing w:before="0"/>
      </w:pPr>
      <w:r>
        <w:rPr>
          <w:b w:val="0"/>
          <w:color w:val="353535"/>
        </w:rPr>
        <w:t xml:space="preserve">* </w:t>
      </w:r>
      <w:r>
        <w:rPr>
          <w:color w:val="353535"/>
        </w:rPr>
        <w:t>Student Support and Wellness Resources</w:t>
      </w:r>
    </w:p>
    <w:p w14:paraId="0D185FF8" w14:textId="77777777" w:rsidR="00364100" w:rsidRDefault="005A0774">
      <w:pPr>
        <w:pStyle w:val="ListParagraph"/>
        <w:numPr>
          <w:ilvl w:val="0"/>
          <w:numId w:val="3"/>
        </w:numPr>
        <w:tabs>
          <w:tab w:val="left" w:pos="363"/>
        </w:tabs>
        <w:ind w:left="362" w:hanging="209"/>
        <w:rPr>
          <w:sz w:val="24"/>
        </w:rPr>
      </w:pPr>
      <w:r>
        <w:rPr>
          <w:color w:val="353535"/>
          <w:sz w:val="24"/>
        </w:rPr>
        <w:t>Career Services Center</w:t>
      </w:r>
      <w:r>
        <w:rPr>
          <w:color w:val="353535"/>
          <w:spacing w:val="5"/>
          <w:sz w:val="24"/>
        </w:rPr>
        <w:t xml:space="preserve"> </w:t>
      </w:r>
      <w:r>
        <w:rPr>
          <w:color w:val="353535"/>
          <w:sz w:val="24"/>
        </w:rPr>
        <w:t>"https://careerctr.kennesaw.edu/"</w:t>
      </w:r>
    </w:p>
    <w:p w14:paraId="7B266C7B" w14:textId="77777777" w:rsidR="00364100" w:rsidRDefault="005A0774">
      <w:pPr>
        <w:pStyle w:val="ListParagraph"/>
        <w:numPr>
          <w:ilvl w:val="0"/>
          <w:numId w:val="3"/>
        </w:numPr>
        <w:tabs>
          <w:tab w:val="left" w:pos="363"/>
        </w:tabs>
        <w:ind w:left="362" w:hanging="209"/>
        <w:rPr>
          <w:sz w:val="24"/>
        </w:rPr>
      </w:pPr>
      <w:r>
        <w:rPr>
          <w:color w:val="353535"/>
          <w:sz w:val="24"/>
        </w:rPr>
        <w:t>Counseling and Psychological Services</w:t>
      </w:r>
      <w:r>
        <w:rPr>
          <w:color w:val="353535"/>
          <w:spacing w:val="5"/>
          <w:sz w:val="24"/>
        </w:rPr>
        <w:t xml:space="preserve"> </w:t>
      </w:r>
      <w:hyperlink r:id="rId25">
        <w:r>
          <w:rPr>
            <w:color w:val="353535"/>
            <w:sz w:val="24"/>
          </w:rPr>
          <w:t>"http://sss</w:t>
        </w:r>
      </w:hyperlink>
      <w:r>
        <w:rPr>
          <w:color w:val="353535"/>
          <w:sz w:val="24"/>
        </w:rPr>
        <w:t>.</w:t>
      </w:r>
      <w:hyperlink r:id="rId26">
        <w:r>
          <w:rPr>
            <w:color w:val="353535"/>
            <w:sz w:val="24"/>
          </w:rPr>
          <w:t>kennesaw.edu/cps/"</w:t>
        </w:r>
      </w:hyperlink>
    </w:p>
    <w:p w14:paraId="0C1C9E27" w14:textId="77777777" w:rsidR="00364100" w:rsidRDefault="005A0774">
      <w:pPr>
        <w:pStyle w:val="ListParagraph"/>
        <w:numPr>
          <w:ilvl w:val="0"/>
          <w:numId w:val="3"/>
        </w:numPr>
        <w:tabs>
          <w:tab w:val="left" w:pos="363"/>
        </w:tabs>
        <w:ind w:left="362" w:hanging="209"/>
        <w:rPr>
          <w:sz w:val="24"/>
        </w:rPr>
      </w:pPr>
      <w:r>
        <w:rPr>
          <w:color w:val="353535"/>
          <w:sz w:val="24"/>
        </w:rPr>
        <w:t>Center for Health, Promotion and Wellness</w:t>
      </w:r>
      <w:r>
        <w:rPr>
          <w:color w:val="353535"/>
          <w:spacing w:val="-3"/>
          <w:sz w:val="24"/>
        </w:rPr>
        <w:t xml:space="preserve"> </w:t>
      </w:r>
      <w:hyperlink r:id="rId27">
        <w:r>
          <w:rPr>
            <w:color w:val="353535"/>
            <w:sz w:val="24"/>
          </w:rPr>
          <w:t>"http://www.kenne</w:t>
        </w:r>
      </w:hyperlink>
      <w:r>
        <w:rPr>
          <w:color w:val="353535"/>
          <w:sz w:val="24"/>
        </w:rPr>
        <w:t>s</w:t>
      </w:r>
      <w:hyperlink r:id="rId28">
        <w:r>
          <w:rPr>
            <w:color w:val="353535"/>
            <w:sz w:val="24"/>
          </w:rPr>
          <w:t>aw.edu/col_hhs/wellness/"</w:t>
        </w:r>
      </w:hyperlink>
    </w:p>
    <w:p w14:paraId="40EBEE33" w14:textId="77777777" w:rsidR="00364100" w:rsidRDefault="005A0774">
      <w:pPr>
        <w:pStyle w:val="ListParagraph"/>
        <w:numPr>
          <w:ilvl w:val="0"/>
          <w:numId w:val="3"/>
        </w:numPr>
        <w:tabs>
          <w:tab w:val="left" w:pos="360"/>
        </w:tabs>
        <w:ind w:left="360"/>
        <w:rPr>
          <w:sz w:val="24"/>
        </w:rPr>
      </w:pPr>
      <w:r>
        <w:rPr>
          <w:color w:val="353535"/>
          <w:sz w:val="24"/>
        </w:rPr>
        <w:t xml:space="preserve">Student Health Clinic K </w:t>
      </w:r>
      <w:hyperlink r:id="rId29">
        <w:r>
          <w:rPr>
            <w:color w:val="353535"/>
            <w:sz w:val="24"/>
          </w:rPr>
          <w:t>"http://www</w:t>
        </w:r>
      </w:hyperlink>
      <w:r>
        <w:rPr>
          <w:color w:val="353535"/>
          <w:sz w:val="24"/>
        </w:rPr>
        <w:t>.</w:t>
      </w:r>
      <w:hyperlink r:id="rId30">
        <w:r>
          <w:rPr>
            <w:color w:val="353535"/>
            <w:sz w:val="24"/>
          </w:rPr>
          <w:t>kennesaw.edu/col_hhs/hc/"</w:t>
        </w:r>
      </w:hyperlink>
    </w:p>
    <w:sectPr w:rsidR="00364100">
      <w:pgSz w:w="12240" w:h="15840"/>
      <w:pgMar w:top="380" w:right="0" w:bottom="280" w:left="0" w:header="720" w:footer="720" w:gutter="0"/>
      <w:cols w:num="2" w:space="720" w:equalWidth="0">
        <w:col w:w="1548" w:space="327"/>
        <w:col w:w="1036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2190F"/>
    <w:multiLevelType w:val="hybridMultilevel"/>
    <w:tmpl w:val="FD3ED910"/>
    <w:lvl w:ilvl="0" w:tplc="D2F6A532">
      <w:numFmt w:val="bullet"/>
      <w:lvlText w:val="•"/>
      <w:lvlJc w:val="left"/>
      <w:pPr>
        <w:ind w:left="300" w:hanging="147"/>
      </w:pPr>
      <w:rPr>
        <w:rFonts w:ascii="Times New Roman" w:eastAsia="Times New Roman" w:hAnsi="Times New Roman" w:cs="Times New Roman" w:hint="default"/>
        <w:color w:val="353535"/>
        <w:w w:val="100"/>
        <w:sz w:val="24"/>
        <w:szCs w:val="24"/>
        <w:lang w:val="en-US" w:eastAsia="en-US" w:bidi="en-US"/>
      </w:rPr>
    </w:lvl>
    <w:lvl w:ilvl="1" w:tplc="F29E2E24">
      <w:numFmt w:val="bullet"/>
      <w:lvlText w:val="•"/>
      <w:lvlJc w:val="left"/>
      <w:pPr>
        <w:ind w:left="1306" w:hanging="147"/>
      </w:pPr>
      <w:rPr>
        <w:rFonts w:hint="default"/>
        <w:lang w:val="en-US" w:eastAsia="en-US" w:bidi="en-US"/>
      </w:rPr>
    </w:lvl>
    <w:lvl w:ilvl="2" w:tplc="89808C1C">
      <w:numFmt w:val="bullet"/>
      <w:lvlText w:val="•"/>
      <w:lvlJc w:val="left"/>
      <w:pPr>
        <w:ind w:left="2313" w:hanging="147"/>
      </w:pPr>
      <w:rPr>
        <w:rFonts w:hint="default"/>
        <w:lang w:val="en-US" w:eastAsia="en-US" w:bidi="en-US"/>
      </w:rPr>
    </w:lvl>
    <w:lvl w:ilvl="3" w:tplc="79B6BAEC">
      <w:numFmt w:val="bullet"/>
      <w:lvlText w:val="•"/>
      <w:lvlJc w:val="left"/>
      <w:pPr>
        <w:ind w:left="3319" w:hanging="147"/>
      </w:pPr>
      <w:rPr>
        <w:rFonts w:hint="default"/>
        <w:lang w:val="en-US" w:eastAsia="en-US" w:bidi="en-US"/>
      </w:rPr>
    </w:lvl>
    <w:lvl w:ilvl="4" w:tplc="6AA26A62">
      <w:numFmt w:val="bullet"/>
      <w:lvlText w:val="•"/>
      <w:lvlJc w:val="left"/>
      <w:pPr>
        <w:ind w:left="4326" w:hanging="147"/>
      </w:pPr>
      <w:rPr>
        <w:rFonts w:hint="default"/>
        <w:lang w:val="en-US" w:eastAsia="en-US" w:bidi="en-US"/>
      </w:rPr>
    </w:lvl>
    <w:lvl w:ilvl="5" w:tplc="944CD662">
      <w:numFmt w:val="bullet"/>
      <w:lvlText w:val="•"/>
      <w:lvlJc w:val="left"/>
      <w:pPr>
        <w:ind w:left="5332" w:hanging="147"/>
      </w:pPr>
      <w:rPr>
        <w:rFonts w:hint="default"/>
        <w:lang w:val="en-US" w:eastAsia="en-US" w:bidi="en-US"/>
      </w:rPr>
    </w:lvl>
    <w:lvl w:ilvl="6" w:tplc="FD3809BC">
      <w:numFmt w:val="bullet"/>
      <w:lvlText w:val="•"/>
      <w:lvlJc w:val="left"/>
      <w:pPr>
        <w:ind w:left="6339" w:hanging="147"/>
      </w:pPr>
      <w:rPr>
        <w:rFonts w:hint="default"/>
        <w:lang w:val="en-US" w:eastAsia="en-US" w:bidi="en-US"/>
      </w:rPr>
    </w:lvl>
    <w:lvl w:ilvl="7" w:tplc="B1FA32D2">
      <w:numFmt w:val="bullet"/>
      <w:lvlText w:val="•"/>
      <w:lvlJc w:val="left"/>
      <w:pPr>
        <w:ind w:left="7345" w:hanging="147"/>
      </w:pPr>
      <w:rPr>
        <w:rFonts w:hint="default"/>
        <w:lang w:val="en-US" w:eastAsia="en-US" w:bidi="en-US"/>
      </w:rPr>
    </w:lvl>
    <w:lvl w:ilvl="8" w:tplc="F21A6454">
      <w:numFmt w:val="bullet"/>
      <w:lvlText w:val="•"/>
      <w:lvlJc w:val="left"/>
      <w:pPr>
        <w:ind w:left="8352" w:hanging="147"/>
      </w:pPr>
      <w:rPr>
        <w:rFonts w:hint="default"/>
        <w:lang w:val="en-US" w:eastAsia="en-US" w:bidi="en-US"/>
      </w:rPr>
    </w:lvl>
  </w:abstractNum>
  <w:abstractNum w:abstractNumId="1" w15:restartNumberingAfterBreak="0">
    <w:nsid w:val="35E70DF7"/>
    <w:multiLevelType w:val="hybridMultilevel"/>
    <w:tmpl w:val="C188FE6C"/>
    <w:lvl w:ilvl="0" w:tplc="179291B2">
      <w:numFmt w:val="bullet"/>
      <w:lvlText w:val="*"/>
      <w:lvlJc w:val="left"/>
      <w:pPr>
        <w:ind w:left="336" w:hanging="183"/>
      </w:pPr>
      <w:rPr>
        <w:rFonts w:ascii="Times New Roman" w:eastAsia="Times New Roman" w:hAnsi="Times New Roman" w:cs="Times New Roman" w:hint="default"/>
        <w:b/>
        <w:bCs/>
        <w:color w:val="353535"/>
        <w:w w:val="100"/>
        <w:sz w:val="24"/>
        <w:szCs w:val="24"/>
        <w:lang w:val="en-US" w:eastAsia="en-US" w:bidi="en-US"/>
      </w:rPr>
    </w:lvl>
    <w:lvl w:ilvl="1" w:tplc="D9BA4332">
      <w:numFmt w:val="bullet"/>
      <w:lvlText w:val="•"/>
      <w:lvlJc w:val="left"/>
      <w:pPr>
        <w:ind w:left="1342" w:hanging="183"/>
      </w:pPr>
      <w:rPr>
        <w:rFonts w:hint="default"/>
        <w:lang w:val="en-US" w:eastAsia="en-US" w:bidi="en-US"/>
      </w:rPr>
    </w:lvl>
    <w:lvl w:ilvl="2" w:tplc="44B6489C">
      <w:numFmt w:val="bullet"/>
      <w:lvlText w:val="•"/>
      <w:lvlJc w:val="left"/>
      <w:pPr>
        <w:ind w:left="2345" w:hanging="183"/>
      </w:pPr>
      <w:rPr>
        <w:rFonts w:hint="default"/>
        <w:lang w:val="en-US" w:eastAsia="en-US" w:bidi="en-US"/>
      </w:rPr>
    </w:lvl>
    <w:lvl w:ilvl="3" w:tplc="EA8A5528">
      <w:numFmt w:val="bullet"/>
      <w:lvlText w:val="•"/>
      <w:lvlJc w:val="left"/>
      <w:pPr>
        <w:ind w:left="3347" w:hanging="183"/>
      </w:pPr>
      <w:rPr>
        <w:rFonts w:hint="default"/>
        <w:lang w:val="en-US" w:eastAsia="en-US" w:bidi="en-US"/>
      </w:rPr>
    </w:lvl>
    <w:lvl w:ilvl="4" w:tplc="43080F6A">
      <w:numFmt w:val="bullet"/>
      <w:lvlText w:val="•"/>
      <w:lvlJc w:val="left"/>
      <w:pPr>
        <w:ind w:left="4350" w:hanging="183"/>
      </w:pPr>
      <w:rPr>
        <w:rFonts w:hint="default"/>
        <w:lang w:val="en-US" w:eastAsia="en-US" w:bidi="en-US"/>
      </w:rPr>
    </w:lvl>
    <w:lvl w:ilvl="5" w:tplc="A3FC7776">
      <w:numFmt w:val="bullet"/>
      <w:lvlText w:val="•"/>
      <w:lvlJc w:val="left"/>
      <w:pPr>
        <w:ind w:left="5352" w:hanging="183"/>
      </w:pPr>
      <w:rPr>
        <w:rFonts w:hint="default"/>
        <w:lang w:val="en-US" w:eastAsia="en-US" w:bidi="en-US"/>
      </w:rPr>
    </w:lvl>
    <w:lvl w:ilvl="6" w:tplc="661E21FE">
      <w:numFmt w:val="bullet"/>
      <w:lvlText w:val="•"/>
      <w:lvlJc w:val="left"/>
      <w:pPr>
        <w:ind w:left="6355" w:hanging="183"/>
      </w:pPr>
      <w:rPr>
        <w:rFonts w:hint="default"/>
        <w:lang w:val="en-US" w:eastAsia="en-US" w:bidi="en-US"/>
      </w:rPr>
    </w:lvl>
    <w:lvl w:ilvl="7" w:tplc="6ACECE74">
      <w:numFmt w:val="bullet"/>
      <w:lvlText w:val="•"/>
      <w:lvlJc w:val="left"/>
      <w:pPr>
        <w:ind w:left="7357" w:hanging="183"/>
      </w:pPr>
      <w:rPr>
        <w:rFonts w:hint="default"/>
        <w:lang w:val="en-US" w:eastAsia="en-US" w:bidi="en-US"/>
      </w:rPr>
    </w:lvl>
    <w:lvl w:ilvl="8" w:tplc="F5AED1F8">
      <w:numFmt w:val="bullet"/>
      <w:lvlText w:val="•"/>
      <w:lvlJc w:val="left"/>
      <w:pPr>
        <w:ind w:left="8360" w:hanging="183"/>
      </w:pPr>
      <w:rPr>
        <w:rFonts w:hint="default"/>
        <w:lang w:val="en-US" w:eastAsia="en-US" w:bidi="en-US"/>
      </w:rPr>
    </w:lvl>
  </w:abstractNum>
  <w:abstractNum w:abstractNumId="2" w15:restartNumberingAfterBreak="0">
    <w:nsid w:val="381D5FCE"/>
    <w:multiLevelType w:val="hybridMultilevel"/>
    <w:tmpl w:val="5F1AC192"/>
    <w:lvl w:ilvl="0" w:tplc="B3ECD28C">
      <w:numFmt w:val="bullet"/>
      <w:lvlText w:val=""/>
      <w:lvlJc w:val="left"/>
      <w:pPr>
        <w:ind w:left="330" w:hanging="284"/>
      </w:pPr>
      <w:rPr>
        <w:rFonts w:ascii="Symbol" w:eastAsia="Symbol" w:hAnsi="Symbol" w:cs="Symbol" w:hint="default"/>
        <w:w w:val="100"/>
        <w:sz w:val="24"/>
        <w:szCs w:val="24"/>
        <w:lang w:val="en-US" w:eastAsia="en-US" w:bidi="en-US"/>
      </w:rPr>
    </w:lvl>
    <w:lvl w:ilvl="1" w:tplc="FFAE8058">
      <w:numFmt w:val="bullet"/>
      <w:lvlText w:val="•"/>
      <w:lvlJc w:val="left"/>
      <w:pPr>
        <w:ind w:left="1349" w:hanging="284"/>
      </w:pPr>
      <w:rPr>
        <w:rFonts w:hint="default"/>
        <w:lang w:val="en-US" w:eastAsia="en-US" w:bidi="en-US"/>
      </w:rPr>
    </w:lvl>
    <w:lvl w:ilvl="2" w:tplc="12220584">
      <w:numFmt w:val="bullet"/>
      <w:lvlText w:val="•"/>
      <w:lvlJc w:val="left"/>
      <w:pPr>
        <w:ind w:left="2358" w:hanging="284"/>
      </w:pPr>
      <w:rPr>
        <w:rFonts w:hint="default"/>
        <w:lang w:val="en-US" w:eastAsia="en-US" w:bidi="en-US"/>
      </w:rPr>
    </w:lvl>
    <w:lvl w:ilvl="3" w:tplc="E11EE82C">
      <w:numFmt w:val="bullet"/>
      <w:lvlText w:val="•"/>
      <w:lvlJc w:val="left"/>
      <w:pPr>
        <w:ind w:left="3367" w:hanging="284"/>
      </w:pPr>
      <w:rPr>
        <w:rFonts w:hint="default"/>
        <w:lang w:val="en-US" w:eastAsia="en-US" w:bidi="en-US"/>
      </w:rPr>
    </w:lvl>
    <w:lvl w:ilvl="4" w:tplc="8592D4A2">
      <w:numFmt w:val="bullet"/>
      <w:lvlText w:val="•"/>
      <w:lvlJc w:val="left"/>
      <w:pPr>
        <w:ind w:left="4377" w:hanging="284"/>
      </w:pPr>
      <w:rPr>
        <w:rFonts w:hint="default"/>
        <w:lang w:val="en-US" w:eastAsia="en-US" w:bidi="en-US"/>
      </w:rPr>
    </w:lvl>
    <w:lvl w:ilvl="5" w:tplc="04DA8EBC">
      <w:numFmt w:val="bullet"/>
      <w:lvlText w:val="•"/>
      <w:lvlJc w:val="left"/>
      <w:pPr>
        <w:ind w:left="5386" w:hanging="284"/>
      </w:pPr>
      <w:rPr>
        <w:rFonts w:hint="default"/>
        <w:lang w:val="en-US" w:eastAsia="en-US" w:bidi="en-US"/>
      </w:rPr>
    </w:lvl>
    <w:lvl w:ilvl="6" w:tplc="42901EB4">
      <w:numFmt w:val="bullet"/>
      <w:lvlText w:val="•"/>
      <w:lvlJc w:val="left"/>
      <w:pPr>
        <w:ind w:left="6395" w:hanging="284"/>
      </w:pPr>
      <w:rPr>
        <w:rFonts w:hint="default"/>
        <w:lang w:val="en-US" w:eastAsia="en-US" w:bidi="en-US"/>
      </w:rPr>
    </w:lvl>
    <w:lvl w:ilvl="7" w:tplc="22C44490">
      <w:numFmt w:val="bullet"/>
      <w:lvlText w:val="•"/>
      <w:lvlJc w:val="left"/>
      <w:pPr>
        <w:ind w:left="7404" w:hanging="284"/>
      </w:pPr>
      <w:rPr>
        <w:rFonts w:hint="default"/>
        <w:lang w:val="en-US" w:eastAsia="en-US" w:bidi="en-US"/>
      </w:rPr>
    </w:lvl>
    <w:lvl w:ilvl="8" w:tplc="A3266200">
      <w:numFmt w:val="bullet"/>
      <w:lvlText w:val="•"/>
      <w:lvlJc w:val="left"/>
      <w:pPr>
        <w:ind w:left="8414" w:hanging="284"/>
      </w:pPr>
      <w:rPr>
        <w:rFonts w:hint="default"/>
        <w:lang w:val="en-US" w:eastAsia="en-US" w:bidi="en-US"/>
      </w:rPr>
    </w:lvl>
  </w:abstractNum>
  <w:abstractNum w:abstractNumId="3" w15:restartNumberingAfterBreak="0">
    <w:nsid w:val="4B483D52"/>
    <w:multiLevelType w:val="hybridMultilevel"/>
    <w:tmpl w:val="4E626F5C"/>
    <w:lvl w:ilvl="0" w:tplc="7834DAE6">
      <w:numFmt w:val="bullet"/>
      <w:lvlText w:val="●"/>
      <w:lvlJc w:val="left"/>
      <w:pPr>
        <w:ind w:left="153" w:hanging="207"/>
      </w:pPr>
      <w:rPr>
        <w:rFonts w:ascii="Times New Roman" w:eastAsia="Times New Roman" w:hAnsi="Times New Roman" w:cs="Times New Roman" w:hint="default"/>
        <w:color w:val="353535"/>
        <w:w w:val="100"/>
        <w:sz w:val="24"/>
        <w:szCs w:val="24"/>
        <w:lang w:val="en-US" w:eastAsia="en-US" w:bidi="en-US"/>
      </w:rPr>
    </w:lvl>
    <w:lvl w:ilvl="1" w:tplc="38403868">
      <w:numFmt w:val="bullet"/>
      <w:lvlText w:val="•"/>
      <w:lvlJc w:val="left"/>
      <w:pPr>
        <w:ind w:left="1180" w:hanging="207"/>
      </w:pPr>
      <w:rPr>
        <w:rFonts w:hint="default"/>
        <w:lang w:val="en-US" w:eastAsia="en-US" w:bidi="en-US"/>
      </w:rPr>
    </w:lvl>
    <w:lvl w:ilvl="2" w:tplc="5590D50A">
      <w:numFmt w:val="bullet"/>
      <w:lvlText w:val="•"/>
      <w:lvlJc w:val="left"/>
      <w:pPr>
        <w:ind w:left="2201" w:hanging="207"/>
      </w:pPr>
      <w:rPr>
        <w:rFonts w:hint="default"/>
        <w:lang w:val="en-US" w:eastAsia="en-US" w:bidi="en-US"/>
      </w:rPr>
    </w:lvl>
    <w:lvl w:ilvl="3" w:tplc="85C0C0DE">
      <w:numFmt w:val="bullet"/>
      <w:lvlText w:val="•"/>
      <w:lvlJc w:val="left"/>
      <w:pPr>
        <w:ind w:left="3221" w:hanging="207"/>
      </w:pPr>
      <w:rPr>
        <w:rFonts w:hint="default"/>
        <w:lang w:val="en-US" w:eastAsia="en-US" w:bidi="en-US"/>
      </w:rPr>
    </w:lvl>
    <w:lvl w:ilvl="4" w:tplc="BFD00508">
      <w:numFmt w:val="bullet"/>
      <w:lvlText w:val="•"/>
      <w:lvlJc w:val="left"/>
      <w:pPr>
        <w:ind w:left="4242" w:hanging="207"/>
      </w:pPr>
      <w:rPr>
        <w:rFonts w:hint="default"/>
        <w:lang w:val="en-US" w:eastAsia="en-US" w:bidi="en-US"/>
      </w:rPr>
    </w:lvl>
    <w:lvl w:ilvl="5" w:tplc="7E1A1002">
      <w:numFmt w:val="bullet"/>
      <w:lvlText w:val="•"/>
      <w:lvlJc w:val="left"/>
      <w:pPr>
        <w:ind w:left="5262" w:hanging="207"/>
      </w:pPr>
      <w:rPr>
        <w:rFonts w:hint="default"/>
        <w:lang w:val="en-US" w:eastAsia="en-US" w:bidi="en-US"/>
      </w:rPr>
    </w:lvl>
    <w:lvl w:ilvl="6" w:tplc="72DAAA46">
      <w:numFmt w:val="bullet"/>
      <w:lvlText w:val="•"/>
      <w:lvlJc w:val="left"/>
      <w:pPr>
        <w:ind w:left="6283" w:hanging="207"/>
      </w:pPr>
      <w:rPr>
        <w:rFonts w:hint="default"/>
        <w:lang w:val="en-US" w:eastAsia="en-US" w:bidi="en-US"/>
      </w:rPr>
    </w:lvl>
    <w:lvl w:ilvl="7" w:tplc="F1EA484E">
      <w:numFmt w:val="bullet"/>
      <w:lvlText w:val="•"/>
      <w:lvlJc w:val="left"/>
      <w:pPr>
        <w:ind w:left="7303" w:hanging="207"/>
      </w:pPr>
      <w:rPr>
        <w:rFonts w:hint="default"/>
        <w:lang w:val="en-US" w:eastAsia="en-US" w:bidi="en-US"/>
      </w:rPr>
    </w:lvl>
    <w:lvl w:ilvl="8" w:tplc="68C4BB78">
      <w:numFmt w:val="bullet"/>
      <w:lvlText w:val="•"/>
      <w:lvlJc w:val="left"/>
      <w:pPr>
        <w:ind w:left="8324" w:hanging="207"/>
      </w:pPr>
      <w:rPr>
        <w:rFonts w:hint="default"/>
        <w:lang w:val="en-US" w:eastAsia="en-US" w:bidi="en-US"/>
      </w:rPr>
    </w:lvl>
  </w:abstractNum>
  <w:abstractNum w:abstractNumId="4" w15:restartNumberingAfterBreak="0">
    <w:nsid w:val="6EC30C16"/>
    <w:multiLevelType w:val="hybridMultilevel"/>
    <w:tmpl w:val="A3068CA6"/>
    <w:lvl w:ilvl="0" w:tplc="E88E38C0">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5" w15:restartNumberingAfterBreak="0">
    <w:nsid w:val="79BF56D9"/>
    <w:multiLevelType w:val="hybridMultilevel"/>
    <w:tmpl w:val="99AE3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6845550">
    <w:abstractNumId w:val="0"/>
  </w:num>
  <w:num w:numId="2" w16cid:durableId="655837957">
    <w:abstractNumId w:val="1"/>
  </w:num>
  <w:num w:numId="3" w16cid:durableId="481195994">
    <w:abstractNumId w:val="3"/>
  </w:num>
  <w:num w:numId="4" w16cid:durableId="644117317">
    <w:abstractNumId w:val="2"/>
  </w:num>
  <w:num w:numId="5" w16cid:durableId="1754934268">
    <w:abstractNumId w:val="4"/>
  </w:num>
  <w:num w:numId="6" w16cid:durableId="10675333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100"/>
    <w:rsid w:val="001A2382"/>
    <w:rsid w:val="001E6206"/>
    <w:rsid w:val="0032537C"/>
    <w:rsid w:val="0033156D"/>
    <w:rsid w:val="00364100"/>
    <w:rsid w:val="0043638D"/>
    <w:rsid w:val="004F41C2"/>
    <w:rsid w:val="00546B0B"/>
    <w:rsid w:val="005721E2"/>
    <w:rsid w:val="005A0774"/>
    <w:rsid w:val="00673EA7"/>
    <w:rsid w:val="00740AED"/>
    <w:rsid w:val="007D7EC5"/>
    <w:rsid w:val="007F3CEE"/>
    <w:rsid w:val="00940463"/>
    <w:rsid w:val="00A32538"/>
    <w:rsid w:val="00AC710B"/>
    <w:rsid w:val="00AD59B3"/>
    <w:rsid w:val="00BF7027"/>
    <w:rsid w:val="00C3352F"/>
    <w:rsid w:val="00C3382A"/>
    <w:rsid w:val="00CF7625"/>
    <w:rsid w:val="00DB5997"/>
    <w:rsid w:val="00DD52B7"/>
    <w:rsid w:val="00E14D83"/>
    <w:rsid w:val="00E6457A"/>
    <w:rsid w:val="00E742BE"/>
    <w:rsid w:val="00EB56AB"/>
    <w:rsid w:val="00F3236C"/>
    <w:rsid w:val="00F469E5"/>
    <w:rsid w:val="00F93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A530"/>
  <w15:docId w15:val="{F251B0AF-71DE-4903-9B8D-5ED9588C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5"/>
      <w:ind w:left="15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62"/>
    </w:pPr>
    <w:rPr>
      <w:sz w:val="24"/>
      <w:szCs w:val="24"/>
    </w:rPr>
  </w:style>
  <w:style w:type="paragraph" w:styleId="ListParagraph">
    <w:name w:val="List Paragraph"/>
    <w:basedOn w:val="Normal"/>
    <w:uiPriority w:val="34"/>
    <w:qFormat/>
    <w:pPr>
      <w:ind w:left="362" w:hanging="209"/>
    </w:pPr>
  </w:style>
  <w:style w:type="paragraph" w:customStyle="1" w:styleId="TableParagraph">
    <w:name w:val="Table Paragraph"/>
    <w:basedOn w:val="Normal"/>
    <w:uiPriority w:val="1"/>
    <w:qFormat/>
    <w:pPr>
      <w:ind w:left="47"/>
    </w:pPr>
  </w:style>
  <w:style w:type="character" w:styleId="Hyperlink">
    <w:name w:val="Hyperlink"/>
    <w:basedOn w:val="DefaultParagraphFont"/>
    <w:uiPriority w:val="99"/>
    <w:unhideWhenUsed/>
    <w:rsid w:val="00546B0B"/>
    <w:rPr>
      <w:color w:val="0000FF" w:themeColor="hyperlink"/>
      <w:u w:val="single"/>
    </w:rPr>
  </w:style>
  <w:style w:type="table" w:styleId="TableGrid">
    <w:name w:val="Table Grid"/>
    <w:basedOn w:val="TableNormal"/>
    <w:uiPriority w:val="59"/>
    <w:rsid w:val="00546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E14D83"/>
    <w:pPr>
      <w:widowControl/>
      <w:autoSpaceDE/>
      <w:autoSpaceDN/>
    </w:pPr>
    <w:rPr>
      <w:rFonts w:ascii="Calibri" w:eastAsiaTheme="minorEastAsia" w:hAnsi="Calibri" w:cs="Calibri"/>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551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sg.edu/information_technology_services/learning_in_21st_century_georgia/georgiaview" TargetMode="External"/><Relationship Id="rId18" Type="http://schemas.openxmlformats.org/officeDocument/2006/relationships/hyperlink" Target="http://www.kennesaw.edu/stu_dev/dsss/dsss.html" TargetMode="External"/><Relationship Id="rId26" Type="http://schemas.openxmlformats.org/officeDocument/2006/relationships/hyperlink" Target="http://sss.kennesaw.edu/cps/" TargetMode="External"/><Relationship Id="rId3" Type="http://schemas.openxmlformats.org/officeDocument/2006/relationships/settings" Target="settings.xml"/><Relationship Id="rId21" Type="http://schemas.openxmlformats.org/officeDocument/2006/relationships/hyperlink" Target="http://www.kennesaw.edu/library" TargetMode="External"/><Relationship Id="rId34" Type="http://schemas.openxmlformats.org/officeDocument/2006/relationships/customXml" Target="../customXml/item2.xml"/><Relationship Id="rId7" Type="http://schemas.openxmlformats.org/officeDocument/2006/relationships/hyperlink" Target="http://registrar.kennesaw.edu/ferpastudents.php" TargetMode="External"/><Relationship Id="rId12" Type="http://schemas.openxmlformats.org/officeDocument/2006/relationships/hyperlink" Target="http://status.usg.edu/" TargetMode="External"/><Relationship Id="rId17" Type="http://schemas.openxmlformats.org/officeDocument/2006/relationships/hyperlink" Target="http://www.kennesaw.edu/stu_dev/dsss/dsss.html" TargetMode="External"/><Relationship Id="rId25" Type="http://schemas.openxmlformats.org/officeDocument/2006/relationships/hyperlink" Target="http://sss.kennesaw.edu/cps/" TargetMode="Externa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www.kennesaw.edu/stu_dev/alp/academic.shtml" TargetMode="External"/><Relationship Id="rId20" Type="http://schemas.openxmlformats.org/officeDocument/2006/relationships/hyperlink" Target="http://www.kennesaw.edu/uc/esl/" TargetMode="External"/><Relationship Id="rId29" Type="http://schemas.openxmlformats.org/officeDocument/2006/relationships/hyperlink" Target="http://www.kennesaw.edu/col_hhs/hc/" TargetMode="External"/><Relationship Id="rId1" Type="http://schemas.openxmlformats.org/officeDocument/2006/relationships/numbering" Target="numbering.xml"/><Relationship Id="rId6" Type="http://schemas.openxmlformats.org/officeDocument/2006/relationships/hyperlink" Target="http://sds.kennesaw.edu/" TargetMode="External"/><Relationship Id="rId11" Type="http://schemas.openxmlformats.org/officeDocument/2006/relationships/hyperlink" Target="http://status.usg.edu/" TargetMode="External"/><Relationship Id="rId24" Type="http://schemas.openxmlformats.org/officeDocument/2006/relationships/hyperlink" Target="http://www.kennesaw.edu/writingcenter/index.php" TargetMode="External"/><Relationship Id="rId32" Type="http://schemas.openxmlformats.org/officeDocument/2006/relationships/theme" Target="theme/theme1.xml"/><Relationship Id="rId5" Type="http://schemas.openxmlformats.org/officeDocument/2006/relationships/hyperlink" Target="http://WWW/" TargetMode="External"/><Relationship Id="rId15" Type="http://schemas.openxmlformats.org/officeDocument/2006/relationships/hyperlink" Target="http://www.kennesaw.edu/stu_dev/alp/academic.shtml" TargetMode="External"/><Relationship Id="rId23" Type="http://schemas.openxmlformats.org/officeDocument/2006/relationships/hyperlink" Target="http://www.kennesaw.edu/writingcenter/index.php" TargetMode="External"/><Relationship Id="rId28" Type="http://schemas.openxmlformats.org/officeDocument/2006/relationships/hyperlink" Target="http://www.kennesaw.edu/col_hhs/wellness/" TargetMode="External"/><Relationship Id="rId10" Type="http://schemas.openxmlformats.org/officeDocument/2006/relationships/hyperlink" Target="http://its.kennesaw.edu/students/index.html" TargetMode="External"/><Relationship Id="rId19" Type="http://schemas.openxmlformats.org/officeDocument/2006/relationships/hyperlink" Target="http://www.kennesaw.edu/uc/es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ts.kennesaw.edu/students/index.html" TargetMode="External"/><Relationship Id="rId14" Type="http://schemas.openxmlformats.org/officeDocument/2006/relationships/hyperlink" Target="http://www.usg.edu/information_technology_services/learning_in_21st_century_georgia/georgiaview" TargetMode="External"/><Relationship Id="rId22" Type="http://schemas.openxmlformats.org/officeDocument/2006/relationships/hyperlink" Target="http://www.kennesaw.edu/library" TargetMode="External"/><Relationship Id="rId27" Type="http://schemas.openxmlformats.org/officeDocument/2006/relationships/hyperlink" Target="http://www.kennesaw.edu/col_hhs/wellness/" TargetMode="External"/><Relationship Id="rId30" Type="http://schemas.openxmlformats.org/officeDocument/2006/relationships/hyperlink" Target="http://www.kennesaw.edu/col_hhs/hc/" TargetMode="External"/><Relationship Id="rId8" Type="http://schemas.openxmlformats.org/officeDocument/2006/relationships/hyperlink" Target="mailto:studenthelpdesk@kennesa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087338a2f3237f87261390bfb4894e9f">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599882ab78b731a9d9931d461c6dcec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69442-B991-4BDC-8FDC-786D01CBD86A}"/>
</file>

<file path=customXml/itemProps2.xml><?xml version="1.0" encoding="utf-8"?>
<ds:datastoreItem xmlns:ds="http://schemas.openxmlformats.org/officeDocument/2006/customXml" ds:itemID="{F8EC3175-A7F7-4E4A-A829-5B8DBC77DC74}"/>
</file>

<file path=docProps/app.xml><?xml version="1.0" encoding="utf-8"?>
<Properties xmlns="http://schemas.openxmlformats.org/officeDocument/2006/extended-properties" xmlns:vt="http://schemas.openxmlformats.org/officeDocument/2006/docPropsVTypes">
  <Template>Normal.dotm</Template>
  <TotalTime>188</TotalTime>
  <Pages>6</Pages>
  <Words>1087</Words>
  <Characters>6197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Vande Ven</dc:creator>
  <cp:lastModifiedBy>Linh Le</cp:lastModifiedBy>
  <cp:revision>17</cp:revision>
  <dcterms:created xsi:type="dcterms:W3CDTF">2019-01-24T05:03:00Z</dcterms:created>
  <dcterms:modified xsi:type="dcterms:W3CDTF">2023-11-09T15:24:00Z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2018-02-08T00:00:00Z</vt:filetime>
  </property>
  <property fmtid="{D5CDD505-2E9C-101B-9397-08002B2CF9AE}" pid="3" name="Creator">
    <vt:lpwstr>Microsoft® Word 2010</vt:lpwstr>
  </property>
  <property fmtid="{D5CDD505-2E9C-101B-9397-08002B2CF9AE}" pid="4" name="LastSaved">
    <vt:filetime>2019-01-17T00:00:00Z</vt:filetime>
  </property>
</Properties>
</file>